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86C4" w14:textId="77777777" w:rsidR="005F5C60" w:rsidRDefault="005F5C60" w:rsidP="005F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35D3F103" w14:textId="77777777" w:rsidR="005F5C60" w:rsidRDefault="005F5C60" w:rsidP="005F5C60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1ED1C88C" w14:textId="53C4A14D" w:rsidR="005F5C60" w:rsidRDefault="005F5C60" w:rsidP="005F5C60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13</w:t>
      </w:r>
      <w:r w:rsidR="00C11DEC" w:rsidRPr="005F5C60">
        <w:rPr>
          <w:sz w:val="28"/>
          <w:szCs w:val="28"/>
          <w:vertAlign w:val="superscript"/>
        </w:rPr>
        <w:t>th</w:t>
      </w:r>
      <w:r w:rsidR="00C11DEC">
        <w:rPr>
          <w:sz w:val="28"/>
          <w:szCs w:val="28"/>
        </w:rPr>
        <w:t>,</w:t>
      </w:r>
      <w:r>
        <w:rPr>
          <w:sz w:val="28"/>
          <w:szCs w:val="28"/>
        </w:rPr>
        <w:t xml:space="preserve"> 2023</w:t>
      </w:r>
    </w:p>
    <w:p w14:paraId="71076F22" w14:textId="77777777" w:rsidR="005F5C60" w:rsidRDefault="005F5C60" w:rsidP="005F5C60">
      <w:pPr>
        <w:jc w:val="center"/>
        <w:rPr>
          <w:sz w:val="28"/>
          <w:szCs w:val="28"/>
        </w:rPr>
      </w:pPr>
      <w:r>
        <w:rPr>
          <w:sz w:val="28"/>
          <w:szCs w:val="28"/>
        </w:rPr>
        <w:t>UDSA Service Center</w:t>
      </w:r>
    </w:p>
    <w:p w14:paraId="453F681B" w14:textId="77777777" w:rsidR="005F5C60" w:rsidRDefault="005F5C60" w:rsidP="005F5C60">
      <w:pPr>
        <w:jc w:val="center"/>
        <w:rPr>
          <w:sz w:val="28"/>
          <w:szCs w:val="28"/>
        </w:rPr>
      </w:pPr>
      <w:r>
        <w:rPr>
          <w:sz w:val="28"/>
          <w:szCs w:val="28"/>
        </w:rPr>
        <w:t>Mount Clare, WV</w:t>
      </w:r>
    </w:p>
    <w:p w14:paraId="2C89BE49" w14:textId="77777777" w:rsidR="005F5C60" w:rsidRDefault="005F5C60" w:rsidP="005F5C60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Meeting Minutes</w:t>
      </w:r>
    </w:p>
    <w:p w14:paraId="3B55AE44" w14:textId="77777777" w:rsidR="005F5C60" w:rsidRDefault="005F5C60" w:rsidP="005F5C60">
      <w:pPr>
        <w:jc w:val="center"/>
        <w:rPr>
          <w:sz w:val="28"/>
          <w:szCs w:val="28"/>
        </w:rPr>
      </w:pPr>
    </w:p>
    <w:p w14:paraId="610B45EF" w14:textId="448BE409" w:rsidR="005F5C60" w:rsidRDefault="005F5C60" w:rsidP="005F5C60">
      <w:r>
        <w:t>With a quorum being present, Chairman Coffindaffer called the December Board of Supervisors meeting to order on Wednesday,</w:t>
      </w:r>
      <w:r>
        <w:rPr>
          <w:vertAlign w:val="superscript"/>
        </w:rPr>
        <w:t xml:space="preserve"> </w:t>
      </w:r>
      <w:r>
        <w:t>December 13th, 2023, at10:00 a.m. at the UDSA Service Center, Mount Clare, WV.</w:t>
      </w:r>
    </w:p>
    <w:p w14:paraId="0886DCDC" w14:textId="77777777" w:rsidR="005F5C60" w:rsidRDefault="005F5C60" w:rsidP="005F5C60"/>
    <w:p w14:paraId="38D3A124" w14:textId="77777777" w:rsidR="005F5C60" w:rsidRDefault="005F5C60" w:rsidP="005F5C60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29D9A4EA" w14:textId="77777777" w:rsidR="005F5C60" w:rsidRDefault="005F5C60" w:rsidP="005F5C60">
      <w:pPr>
        <w:ind w:left="1440" w:firstLine="720"/>
        <w:rPr>
          <w:b/>
        </w:rPr>
      </w:pPr>
      <w:r>
        <w:rPr>
          <w:b/>
        </w:rPr>
        <w:t>Steve Cronin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</w:p>
    <w:p w14:paraId="7E699AF3" w14:textId="04EA98FF" w:rsidR="005F5C60" w:rsidRDefault="005F5C60" w:rsidP="005F5C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 w:rsidR="00850CE8">
        <w:rPr>
          <w:b/>
        </w:rPr>
        <w:tab/>
      </w:r>
      <w:r w:rsidR="00850CE8">
        <w:rPr>
          <w:b/>
        </w:rPr>
        <w:tab/>
      </w:r>
      <w:r>
        <w:rPr>
          <w:b/>
        </w:rPr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 w:rsidR="00850CE8">
        <w:rPr>
          <w:b/>
        </w:rPr>
        <w:tab/>
      </w:r>
      <w:r>
        <w:rPr>
          <w:b/>
        </w:rPr>
        <w:t>Bill McClain</w:t>
      </w:r>
    </w:p>
    <w:p w14:paraId="346A50F1" w14:textId="77777777" w:rsidR="005F5C60" w:rsidRDefault="005F5C60" w:rsidP="005F5C60">
      <w:pPr>
        <w:rPr>
          <w:b/>
        </w:rPr>
      </w:pPr>
    </w:p>
    <w:p w14:paraId="6DB00058" w14:textId="77777777" w:rsidR="005F5C60" w:rsidRDefault="005F5C60" w:rsidP="005F5C60">
      <w:pPr>
        <w:jc w:val="both"/>
        <w:rPr>
          <w:b/>
        </w:rPr>
      </w:pPr>
      <w:r>
        <w:rPr>
          <w:b/>
        </w:rPr>
        <w:t>Others Present:         Dee Altman, WVCA</w:t>
      </w:r>
    </w:p>
    <w:p w14:paraId="140A2529" w14:textId="77777777" w:rsidR="005F5C60" w:rsidRDefault="005F5C60" w:rsidP="005F5C6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Devon Kokoska, WVCA</w:t>
      </w:r>
    </w:p>
    <w:p w14:paraId="64404CAA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11CA0D7F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Richard Law, NRCS</w:t>
      </w:r>
    </w:p>
    <w:p w14:paraId="0F747EA8" w14:textId="77777777" w:rsidR="005F5C60" w:rsidRDefault="005F5C60" w:rsidP="005F5C6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Belva Junkins, WFCD</w:t>
      </w:r>
    </w:p>
    <w:p w14:paraId="3D5A727E" w14:textId="23A999AB" w:rsidR="005F5C60" w:rsidRDefault="005F5C60" w:rsidP="001616E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Barb Foster, WFCD</w:t>
      </w:r>
      <w:r>
        <w:rPr>
          <w:b/>
        </w:rPr>
        <w:tab/>
      </w:r>
    </w:p>
    <w:p w14:paraId="51E725D7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Chris Toothman, NRCS</w:t>
      </w:r>
    </w:p>
    <w:p w14:paraId="3A7EB41D" w14:textId="57C2C246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29D08CB6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Bruce Loyd, WVU Extension</w:t>
      </w:r>
    </w:p>
    <w:p w14:paraId="40B2E33B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Jim Roy, WVCA</w:t>
      </w:r>
    </w:p>
    <w:p w14:paraId="4A886202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Dan Cooley DOF</w:t>
      </w:r>
    </w:p>
    <w:p w14:paraId="477EF4D0" w14:textId="10AD5EBE" w:rsidR="00C11DEC" w:rsidRDefault="00C11DEC" w:rsidP="005F5C60">
      <w:pPr>
        <w:ind w:left="1440" w:firstLine="720"/>
        <w:jc w:val="both"/>
        <w:rPr>
          <w:b/>
        </w:rPr>
      </w:pPr>
      <w:r>
        <w:rPr>
          <w:b/>
        </w:rPr>
        <w:t>Joel Barnosky, FSA</w:t>
      </w:r>
    </w:p>
    <w:p w14:paraId="1CC337F7" w14:textId="77777777" w:rsidR="00BB59F9" w:rsidRDefault="005F5C60" w:rsidP="005F5C60">
      <w:pPr>
        <w:ind w:left="1440" w:firstLine="720"/>
        <w:jc w:val="both"/>
        <w:rPr>
          <w:b/>
        </w:rPr>
      </w:pPr>
      <w:r>
        <w:rPr>
          <w:b/>
        </w:rPr>
        <w:t>Martin Christ, Northern Basin Coordinator, WVDEP</w:t>
      </w:r>
      <w:r>
        <w:rPr>
          <w:b/>
        </w:rPr>
        <w:tab/>
      </w:r>
    </w:p>
    <w:p w14:paraId="01AFC478" w14:textId="0501B264" w:rsidR="00850CE8" w:rsidRDefault="00BB59F9" w:rsidP="009C4725">
      <w:pPr>
        <w:ind w:left="1440" w:firstLine="720"/>
        <w:jc w:val="both"/>
        <w:rPr>
          <w:b/>
        </w:rPr>
      </w:pPr>
      <w:r>
        <w:rPr>
          <w:b/>
        </w:rPr>
        <w:t xml:space="preserve">Heather </w:t>
      </w:r>
      <w:r w:rsidR="009C4725">
        <w:rPr>
          <w:b/>
        </w:rPr>
        <w:t>Duncan</w:t>
      </w:r>
      <w:r w:rsidR="001D7981">
        <w:rPr>
          <w:b/>
        </w:rPr>
        <w:t xml:space="preserve"> *</w:t>
      </w:r>
    </w:p>
    <w:p w14:paraId="5ECD932C" w14:textId="77777777" w:rsidR="00904138" w:rsidRDefault="00850CE8" w:rsidP="009C4725">
      <w:pPr>
        <w:ind w:left="1440" w:firstLine="720"/>
        <w:jc w:val="both"/>
        <w:rPr>
          <w:b/>
        </w:rPr>
      </w:pPr>
      <w:r>
        <w:rPr>
          <w:b/>
        </w:rPr>
        <w:t xml:space="preserve">Larry Sponaugle </w:t>
      </w:r>
      <w:r w:rsidR="001D7981">
        <w:rPr>
          <w:b/>
        </w:rPr>
        <w:t>*</w:t>
      </w:r>
      <w:r w:rsidR="005F5C60">
        <w:rPr>
          <w:b/>
        </w:rPr>
        <w:tab/>
      </w:r>
    </w:p>
    <w:p w14:paraId="5F6A4EB8" w14:textId="77777777" w:rsidR="00611179" w:rsidRDefault="00904138" w:rsidP="009C4725">
      <w:pPr>
        <w:ind w:left="1440" w:firstLine="720"/>
        <w:jc w:val="both"/>
        <w:rPr>
          <w:b/>
        </w:rPr>
      </w:pPr>
      <w:r>
        <w:rPr>
          <w:b/>
        </w:rPr>
        <w:t>Rodney Dye</w:t>
      </w:r>
    </w:p>
    <w:p w14:paraId="69183A0F" w14:textId="77777777" w:rsidR="00BA02F7" w:rsidRDefault="00611179" w:rsidP="009C4725">
      <w:pPr>
        <w:ind w:left="1440" w:firstLine="720"/>
        <w:jc w:val="both"/>
        <w:rPr>
          <w:b/>
        </w:rPr>
      </w:pPr>
      <w:r>
        <w:rPr>
          <w:b/>
        </w:rPr>
        <w:t>Dinah Hannah</w:t>
      </w:r>
    </w:p>
    <w:p w14:paraId="32DBB4AF" w14:textId="12FFF888" w:rsidR="004A64D3" w:rsidRDefault="00BA02F7" w:rsidP="009C4725">
      <w:pPr>
        <w:ind w:left="1440" w:firstLine="720"/>
        <w:jc w:val="both"/>
        <w:rPr>
          <w:b/>
        </w:rPr>
      </w:pPr>
      <w:r>
        <w:rPr>
          <w:b/>
        </w:rPr>
        <w:t xml:space="preserve">Drew </w:t>
      </w:r>
      <w:r w:rsidR="00742AD5">
        <w:rPr>
          <w:b/>
        </w:rPr>
        <w:t>Keller, NRCS</w:t>
      </w:r>
    </w:p>
    <w:p w14:paraId="4ACCBC54" w14:textId="77777777" w:rsidR="00742AD5" w:rsidRDefault="004A64D3" w:rsidP="009C4725">
      <w:pPr>
        <w:ind w:left="1440" w:firstLine="720"/>
        <w:jc w:val="both"/>
        <w:rPr>
          <w:b/>
        </w:rPr>
      </w:pPr>
      <w:r>
        <w:rPr>
          <w:b/>
        </w:rPr>
        <w:t xml:space="preserve">Lisa </w:t>
      </w:r>
      <w:r w:rsidR="00436231">
        <w:rPr>
          <w:b/>
        </w:rPr>
        <w:t>deGruyter, Guardians of the West Fork</w:t>
      </w:r>
      <w:r w:rsidR="005F5C60">
        <w:rPr>
          <w:b/>
        </w:rPr>
        <w:tab/>
      </w:r>
    </w:p>
    <w:p w14:paraId="17A0913E" w14:textId="7D7829AF" w:rsidR="000874CB" w:rsidRDefault="00742AD5" w:rsidP="009C4725">
      <w:pPr>
        <w:ind w:left="1440" w:firstLine="720"/>
        <w:jc w:val="both"/>
        <w:rPr>
          <w:b/>
        </w:rPr>
      </w:pPr>
      <w:r>
        <w:rPr>
          <w:b/>
        </w:rPr>
        <w:t xml:space="preserve">Robert </w:t>
      </w:r>
      <w:r w:rsidR="000874CB">
        <w:rPr>
          <w:b/>
        </w:rPr>
        <w:t>Helter, Guardians of the West Fork</w:t>
      </w:r>
    </w:p>
    <w:p w14:paraId="1C917DA0" w14:textId="73D6015B" w:rsidR="000874CB" w:rsidRDefault="006119AC" w:rsidP="009C4725">
      <w:pPr>
        <w:ind w:left="1440" w:firstLine="720"/>
        <w:jc w:val="both"/>
        <w:rPr>
          <w:b/>
        </w:rPr>
      </w:pPr>
      <w:r>
        <w:rPr>
          <w:b/>
        </w:rPr>
        <w:t xml:space="preserve">Don Whetzel, </w:t>
      </w:r>
      <w:r w:rsidR="0099591F">
        <w:rPr>
          <w:b/>
        </w:rPr>
        <w:t>WVCA</w:t>
      </w:r>
    </w:p>
    <w:p w14:paraId="55132C79" w14:textId="6AD59244" w:rsidR="005F5C60" w:rsidRDefault="005F5C60" w:rsidP="009C4725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7981">
        <w:rPr>
          <w:b/>
        </w:rPr>
        <w:tab/>
      </w:r>
      <w:r w:rsidR="001D7981">
        <w:rPr>
          <w:b/>
        </w:rPr>
        <w:tab/>
      </w:r>
      <w:r w:rsidR="001D7981">
        <w:rPr>
          <w:b/>
        </w:rPr>
        <w:tab/>
      </w:r>
      <w:r w:rsidR="001D7981">
        <w:rPr>
          <w:b/>
        </w:rPr>
        <w:tab/>
      </w:r>
      <w:r w:rsidR="001D7981">
        <w:rPr>
          <w:b/>
        </w:rPr>
        <w:tab/>
      </w:r>
      <w:r w:rsidR="006B4DDC">
        <w:rPr>
          <w:b/>
        </w:rPr>
        <w:tab/>
      </w:r>
      <w:r w:rsidR="006B4DDC">
        <w:rPr>
          <w:b/>
        </w:rPr>
        <w:tab/>
      </w:r>
      <w:r w:rsidR="006B4DDC">
        <w:rPr>
          <w:b/>
        </w:rPr>
        <w:tab/>
      </w:r>
      <w:r w:rsidR="006B4DDC">
        <w:rPr>
          <w:b/>
        </w:rPr>
        <w:tab/>
      </w:r>
      <w:r>
        <w:rPr>
          <w:b/>
        </w:rPr>
        <w:t>* Denotes online Status.</w:t>
      </w:r>
    </w:p>
    <w:p w14:paraId="5B9DF4F3" w14:textId="77777777" w:rsidR="005F5C60" w:rsidRDefault="005F5C60" w:rsidP="005F5C60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638E0033" w14:textId="2D8859E1" w:rsidR="005F5C60" w:rsidRDefault="005F5C60" w:rsidP="005F5C60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59AA8AE1" w14:textId="77777777" w:rsidR="005F5C60" w:rsidRDefault="005F5C60" w:rsidP="005F5C60">
      <w:pPr>
        <w:rPr>
          <w:bCs/>
        </w:rPr>
      </w:pPr>
    </w:p>
    <w:p w14:paraId="7E9EB838" w14:textId="395283B2" w:rsidR="005F5C60" w:rsidRDefault="005F5C60" w:rsidP="005F5C60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Coffindaffer welcomed </w:t>
      </w:r>
      <w:r>
        <w:rPr>
          <w:b/>
        </w:rPr>
        <w:t>Martin Christ, Northern Basin Coordinator, WVDEP</w:t>
      </w:r>
    </w:p>
    <w:p w14:paraId="2A0E3E6C" w14:textId="77777777" w:rsidR="005F5C60" w:rsidRDefault="005F5C60" w:rsidP="005F5C60"/>
    <w:p w14:paraId="7F7D754B" w14:textId="77777777" w:rsidR="005F5C60" w:rsidRDefault="005F5C60" w:rsidP="005F5C60">
      <w:pPr>
        <w:rPr>
          <w:b/>
        </w:rPr>
      </w:pPr>
      <w:r>
        <w:rPr>
          <w:b/>
          <w:u w:val="single"/>
        </w:rPr>
        <w:t>Agenda Approval</w:t>
      </w:r>
      <w:r>
        <w:rPr>
          <w:u w:val="single"/>
        </w:rPr>
        <w:t>.</w:t>
      </w:r>
      <w:r>
        <w:rPr>
          <w:b/>
          <w:bCs/>
        </w:rPr>
        <w:t xml:space="preserve"> Foster/ Plaugher Motion carried. Approve today’s agenda as presented.</w:t>
      </w:r>
      <w:r>
        <w:t xml:space="preserve">  </w:t>
      </w:r>
    </w:p>
    <w:p w14:paraId="0B09CA11" w14:textId="77777777" w:rsidR="005F5C60" w:rsidRDefault="005F5C60" w:rsidP="005F5C60"/>
    <w:p w14:paraId="11999F8F" w14:textId="5DD55A0B" w:rsidR="005F5C60" w:rsidRDefault="005F5C60" w:rsidP="005F5C60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November 8th,2023 minutes will stand approved as presented </w:t>
      </w:r>
      <w:r>
        <w:rPr>
          <w:b/>
          <w:bCs/>
        </w:rPr>
        <w:t>C</w:t>
      </w:r>
      <w:r w:rsidR="00CE6369">
        <w:rPr>
          <w:b/>
          <w:bCs/>
        </w:rPr>
        <w:t>ronin</w:t>
      </w:r>
      <w:r>
        <w:rPr>
          <w:b/>
          <w:bCs/>
        </w:rPr>
        <w:t xml:space="preserve">/ </w:t>
      </w:r>
      <w:r w:rsidR="00CE6369">
        <w:rPr>
          <w:b/>
          <w:bCs/>
        </w:rPr>
        <w:t>Foster</w:t>
      </w:r>
      <w:r>
        <w:rPr>
          <w:b/>
        </w:rPr>
        <w:t>. Motion carried. Meeting Minutes Approved.</w:t>
      </w:r>
    </w:p>
    <w:p w14:paraId="4D8AD8F6" w14:textId="77777777" w:rsidR="005F5C60" w:rsidRDefault="005F5C60" w:rsidP="005F5C60">
      <w:pPr>
        <w:spacing w:line="276" w:lineRule="auto"/>
        <w:rPr>
          <w:b/>
        </w:rPr>
      </w:pPr>
    </w:p>
    <w:p w14:paraId="62B22F0E" w14:textId="77777777" w:rsidR="005F5C60" w:rsidRDefault="005F5C60" w:rsidP="005F5C60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68C4162F" w14:textId="3CEA674C" w:rsidR="005F5C60" w:rsidRDefault="005F5C60" w:rsidP="005F5C60">
      <w:pPr>
        <w:rPr>
          <w:bCs/>
        </w:rPr>
      </w:pPr>
      <w:r>
        <w:rPr>
          <w:b/>
          <w:u w:val="single"/>
        </w:rPr>
        <w:lastRenderedPageBreak/>
        <w:t>NRCS:</w:t>
      </w:r>
      <w:r>
        <w:rPr>
          <w:bCs/>
        </w:rPr>
        <w:t xml:space="preserve"> Chris Toothman (See Attached Report)</w:t>
      </w:r>
    </w:p>
    <w:p w14:paraId="4593EAB5" w14:textId="3C78F94E" w:rsidR="005F5C60" w:rsidRDefault="005F5C60" w:rsidP="005F5C60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</w:t>
      </w:r>
      <w:r w:rsidR="00C11DEC">
        <w:rPr>
          <w:bCs/>
        </w:rPr>
        <w:t xml:space="preserve"> Joel Bar</w:t>
      </w:r>
      <w:r w:rsidR="001616EE">
        <w:rPr>
          <w:bCs/>
        </w:rPr>
        <w:t>n</w:t>
      </w:r>
      <w:r w:rsidR="00C11DEC">
        <w:rPr>
          <w:bCs/>
        </w:rPr>
        <w:t>osky, FSA (See Attached Report)</w:t>
      </w:r>
    </w:p>
    <w:p w14:paraId="569FEF3B" w14:textId="0FD83595" w:rsidR="005F5C60" w:rsidRDefault="005F5C60" w:rsidP="005F5C60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 w:rsidR="00C11DEC">
        <w:rPr>
          <w:bCs/>
        </w:rPr>
        <w:t>Dan Cooley</w:t>
      </w:r>
    </w:p>
    <w:p w14:paraId="5BE59F33" w14:textId="77777777" w:rsidR="00C65DB2" w:rsidRDefault="009563BF" w:rsidP="005F5C60">
      <w:pPr>
        <w:rPr>
          <w:b/>
        </w:rPr>
      </w:pPr>
      <w:r>
        <w:rPr>
          <w:b/>
        </w:rPr>
        <w:t xml:space="preserve">Reported that logging jobs are the lowest he has seen in twenty years. He is hoping it will pick back up, </w:t>
      </w:r>
      <w:r w:rsidR="001D7D85">
        <w:rPr>
          <w:b/>
        </w:rPr>
        <w:t>Soon. OF</w:t>
      </w:r>
      <w:r w:rsidR="00A01A7C">
        <w:rPr>
          <w:b/>
        </w:rPr>
        <w:t xml:space="preserve"> has a new director Jer</w:t>
      </w:r>
      <w:r w:rsidR="00C65DB2">
        <w:rPr>
          <w:b/>
        </w:rPr>
        <w:t xml:space="preserve">emy </w:t>
      </w:r>
      <w:r w:rsidR="001D7D85">
        <w:rPr>
          <w:b/>
        </w:rPr>
        <w:t>Jones from</w:t>
      </w:r>
      <w:r w:rsidR="00C65DB2">
        <w:rPr>
          <w:b/>
        </w:rPr>
        <w:t xml:space="preserve"> within </w:t>
      </w:r>
      <w:r w:rsidR="001D7D85">
        <w:rPr>
          <w:b/>
        </w:rPr>
        <w:t>the DOF</w:t>
      </w:r>
    </w:p>
    <w:p w14:paraId="635DEEE0" w14:textId="521642C4" w:rsidR="00C34D57" w:rsidRDefault="00C34D57" w:rsidP="00C34D57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Bruce Loyd </w:t>
      </w:r>
      <w:r w:rsidR="00BA20F3">
        <w:rPr>
          <w:bCs/>
        </w:rPr>
        <w:t>reported</w:t>
      </w:r>
      <w:r w:rsidR="00C74DD3">
        <w:rPr>
          <w:bCs/>
        </w:rPr>
        <w:t>,</w:t>
      </w:r>
      <w:r w:rsidR="00BA20F3">
        <w:rPr>
          <w:bCs/>
        </w:rPr>
        <w:t xml:space="preserve"> </w:t>
      </w:r>
      <w:r w:rsidR="00281410">
        <w:rPr>
          <w:bCs/>
        </w:rPr>
        <w:t>o</w:t>
      </w:r>
      <w:r w:rsidR="00BA20F3">
        <w:rPr>
          <w:bCs/>
        </w:rPr>
        <w:t>n January 11</w:t>
      </w:r>
      <w:r w:rsidR="00BA20F3" w:rsidRPr="00BA20F3">
        <w:rPr>
          <w:bCs/>
          <w:vertAlign w:val="superscript"/>
        </w:rPr>
        <w:t>th</w:t>
      </w:r>
      <w:r w:rsidR="00BA20F3">
        <w:rPr>
          <w:bCs/>
        </w:rPr>
        <w:t xml:space="preserve">, </w:t>
      </w:r>
      <w:r w:rsidR="00162FF3">
        <w:rPr>
          <w:bCs/>
        </w:rPr>
        <w:t>2024,</w:t>
      </w:r>
      <w:r w:rsidR="00BA20F3">
        <w:rPr>
          <w:bCs/>
        </w:rPr>
        <w:t xml:space="preserve"> there will be </w:t>
      </w:r>
      <w:r w:rsidR="00162FF3">
        <w:rPr>
          <w:bCs/>
        </w:rPr>
        <w:t>an</w:t>
      </w:r>
      <w:r w:rsidR="00BA20F3">
        <w:rPr>
          <w:bCs/>
        </w:rPr>
        <w:t xml:space="preserve"> education meeting at Jane Lew. </w:t>
      </w:r>
      <w:r w:rsidR="007E6C24">
        <w:rPr>
          <w:bCs/>
        </w:rPr>
        <w:t>Another Meeting will be held at West Milford on March</w:t>
      </w:r>
      <w:r w:rsidR="00815F21">
        <w:rPr>
          <w:bCs/>
        </w:rPr>
        <w:t xml:space="preserve"> </w:t>
      </w:r>
      <w:r w:rsidR="00022C59">
        <w:rPr>
          <w:bCs/>
        </w:rPr>
        <w:t xml:space="preserve">14,2024, both </w:t>
      </w:r>
      <w:r w:rsidR="00162FF3">
        <w:rPr>
          <w:bCs/>
        </w:rPr>
        <w:t>meetings</w:t>
      </w:r>
      <w:r w:rsidR="00022C59">
        <w:rPr>
          <w:bCs/>
        </w:rPr>
        <w:t xml:space="preserve"> starting at 6:30 PM.</w:t>
      </w:r>
    </w:p>
    <w:p w14:paraId="516608D4" w14:textId="727D3919" w:rsidR="00C34D57" w:rsidRDefault="00C34D57" w:rsidP="00C34D57">
      <w:pPr>
        <w:rPr>
          <w:b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Heather Duncan (See Attached </w:t>
      </w:r>
      <w:r w:rsidR="00C91773">
        <w:rPr>
          <w:bCs/>
        </w:rPr>
        <w:t>Report</w:t>
      </w:r>
      <w:r>
        <w:rPr>
          <w:bCs/>
        </w:rPr>
        <w:t>)</w:t>
      </w:r>
      <w:r w:rsidR="00162FF3">
        <w:rPr>
          <w:bCs/>
        </w:rPr>
        <w:t xml:space="preserve"> Heather stated the next </w:t>
      </w:r>
      <w:r w:rsidR="00BD5B1E">
        <w:rPr>
          <w:bCs/>
        </w:rPr>
        <w:t>quarterly</w:t>
      </w:r>
      <w:r w:rsidR="00162FF3">
        <w:rPr>
          <w:bCs/>
        </w:rPr>
        <w:t xml:space="preserve"> meeting will be held on February 7,2024</w:t>
      </w:r>
      <w:r w:rsidR="00383D4F">
        <w:rPr>
          <w:bCs/>
        </w:rPr>
        <w:t xml:space="preserve">, also the state AG Day at the capitol will be held on </w:t>
      </w:r>
      <w:r w:rsidR="005F7316">
        <w:rPr>
          <w:bCs/>
        </w:rPr>
        <w:t>February</w:t>
      </w:r>
      <w:r w:rsidR="003719FF">
        <w:rPr>
          <w:bCs/>
        </w:rPr>
        <w:t xml:space="preserve"> </w:t>
      </w:r>
      <w:r w:rsidR="005F7316">
        <w:rPr>
          <w:bCs/>
        </w:rPr>
        <w:t xml:space="preserve">8,2024, she </w:t>
      </w:r>
      <w:r w:rsidR="007F28B7">
        <w:rPr>
          <w:bCs/>
        </w:rPr>
        <w:t xml:space="preserve">would like to see each district have a table </w:t>
      </w:r>
      <w:r w:rsidR="002B3680">
        <w:rPr>
          <w:bCs/>
        </w:rPr>
        <w:t xml:space="preserve">setup. </w:t>
      </w:r>
      <w:r w:rsidR="00BD5B1E">
        <w:rPr>
          <w:bCs/>
        </w:rPr>
        <w:t>(See</w:t>
      </w:r>
      <w:r w:rsidR="005410A3">
        <w:rPr>
          <w:bCs/>
        </w:rPr>
        <w:t xml:space="preserve"> Heather’s Email on the Smart</w:t>
      </w:r>
      <w:r w:rsidR="002B3680">
        <w:rPr>
          <w:bCs/>
        </w:rPr>
        <w:t xml:space="preserve"> Farms Grant Program, Attached)</w:t>
      </w:r>
    </w:p>
    <w:p w14:paraId="503161D7" w14:textId="77777777" w:rsidR="00C34D57" w:rsidRDefault="00C34D57" w:rsidP="00C34D57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November 2023 are present today. </w:t>
      </w:r>
      <w:r>
        <w:rPr>
          <w:b/>
          <w:bCs/>
        </w:rPr>
        <w:t>Foster/ Suan. Motion carried. Approve and file financials for audit.</w:t>
      </w:r>
    </w:p>
    <w:p w14:paraId="118356D1" w14:textId="77777777" w:rsidR="00C34D57" w:rsidRDefault="00C34D57" w:rsidP="00C34D57"/>
    <w:p w14:paraId="76A63E01" w14:textId="77777777" w:rsidR="00C34D57" w:rsidRDefault="00C34D57" w:rsidP="00C34D57">
      <w:pPr>
        <w:rPr>
          <w:b/>
        </w:rPr>
      </w:pPr>
    </w:p>
    <w:p w14:paraId="62A5A166" w14:textId="77777777" w:rsidR="00C34D57" w:rsidRDefault="00C34D57" w:rsidP="00C34D57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072DBBC5" w14:textId="77777777" w:rsidR="00C34D57" w:rsidRDefault="00C34D57" w:rsidP="00C34D57">
      <w:r>
        <w:t>Supervisor’s Per Diem and Travel expenses for the month of October 2023</w:t>
      </w:r>
    </w:p>
    <w:p w14:paraId="008935C2" w14:textId="43C2AF62" w:rsidR="00C34D57" w:rsidRDefault="00C34D57" w:rsidP="00C34D57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3C5772">
        <w:t>1,133.84</w:t>
      </w:r>
    </w:p>
    <w:p w14:paraId="2AE00801" w14:textId="09281DFD" w:rsidR="00C34D57" w:rsidRDefault="00C34D57" w:rsidP="00C34D57">
      <w:r>
        <w:t>Jane Cain</w:t>
      </w:r>
      <w:r>
        <w:tab/>
      </w:r>
      <w:r>
        <w:tab/>
      </w:r>
      <w:r>
        <w:tab/>
        <w:t xml:space="preserve"> $</w:t>
      </w:r>
      <w:r w:rsidR="000E32C0">
        <w:t>1,735.62</w:t>
      </w:r>
    </w:p>
    <w:p w14:paraId="6F9FCE80" w14:textId="7E6DD7CC" w:rsidR="00C34D57" w:rsidRDefault="00C34D57" w:rsidP="00C34D57">
      <w:r>
        <w:t>William Coffindaffer</w:t>
      </w:r>
      <w:r>
        <w:tab/>
      </w:r>
      <w:r>
        <w:tab/>
        <w:t xml:space="preserve"> $</w:t>
      </w:r>
      <w:r w:rsidR="000E32C0">
        <w:t>800.21</w:t>
      </w:r>
      <w:r>
        <w:tab/>
        <w:t xml:space="preserve"> </w:t>
      </w:r>
    </w:p>
    <w:p w14:paraId="60C1FC6C" w14:textId="2E3F286F" w:rsidR="00C34D57" w:rsidRDefault="00C34D57" w:rsidP="00C34D57">
      <w:r>
        <w:t xml:space="preserve">Larry Sponaugle </w:t>
      </w:r>
      <w:r>
        <w:tab/>
      </w:r>
      <w:r>
        <w:tab/>
        <w:t xml:space="preserve"> $</w:t>
      </w:r>
      <w:r w:rsidR="000E32C0">
        <w:t>930.13</w:t>
      </w:r>
    </w:p>
    <w:p w14:paraId="0CFD9D78" w14:textId="53C25753" w:rsidR="00C34D57" w:rsidRDefault="00C34D57" w:rsidP="00C34D57">
      <w:r>
        <w:t>James Foster</w:t>
      </w:r>
      <w:r>
        <w:tab/>
      </w:r>
      <w:r>
        <w:tab/>
      </w:r>
      <w:r>
        <w:tab/>
        <w:t xml:space="preserve"> $</w:t>
      </w:r>
      <w:r w:rsidR="00AE52DB">
        <w:t>1,735.02</w:t>
      </w:r>
    </w:p>
    <w:p w14:paraId="788EBD16" w14:textId="1DCB5CC5" w:rsidR="00C34D57" w:rsidRDefault="00C34D57" w:rsidP="00C34D57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AE52DB">
        <w:t>696.94</w:t>
      </w:r>
      <w:r>
        <w:tab/>
      </w:r>
      <w:r>
        <w:tab/>
      </w:r>
      <w:r>
        <w:tab/>
      </w:r>
      <w:r>
        <w:rPr>
          <w:i/>
        </w:rPr>
        <w:t>Totaling $</w:t>
      </w:r>
      <w:r w:rsidR="00AE52DB">
        <w:rPr>
          <w:i/>
        </w:rPr>
        <w:t>7,563.03</w:t>
      </w:r>
    </w:p>
    <w:p w14:paraId="16F8F38D" w14:textId="3AE588F4" w:rsidR="00C34D57" w:rsidRDefault="00C34D57" w:rsidP="00C34D57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$2</w:t>
      </w:r>
      <w:r w:rsidR="00303631">
        <w:rPr>
          <w:b/>
          <w:i/>
        </w:rPr>
        <w:t>8,127.89</w:t>
      </w:r>
    </w:p>
    <w:p w14:paraId="67A413C1" w14:textId="77777777" w:rsidR="00C34D57" w:rsidRDefault="00C34D57" w:rsidP="00C34D57">
      <w:pPr>
        <w:rPr>
          <w:b/>
        </w:rPr>
      </w:pPr>
      <w:r>
        <w:rPr>
          <w:b/>
        </w:rPr>
        <w:t>Plaugher moved to approve Supervisor’s October Per Diem and Travel as presented and pending review from district accountant. Motion seconded by Foster. Motion carried.</w:t>
      </w:r>
    </w:p>
    <w:p w14:paraId="21E82EF3" w14:textId="77777777" w:rsidR="00C34D57" w:rsidRDefault="00C34D57" w:rsidP="005F5C60">
      <w:pPr>
        <w:rPr>
          <w:b/>
        </w:rPr>
      </w:pPr>
    </w:p>
    <w:p w14:paraId="0828E316" w14:textId="77777777" w:rsidR="00F05E88" w:rsidRDefault="00F05E88" w:rsidP="005F5C60">
      <w:pPr>
        <w:rPr>
          <w:b/>
        </w:rPr>
      </w:pPr>
    </w:p>
    <w:p w14:paraId="239C7FE9" w14:textId="43BE0DD4" w:rsidR="00F05E88" w:rsidRDefault="00F05E88" w:rsidP="00F05E88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</w:t>
      </w:r>
      <w:r>
        <w:rPr>
          <w:b/>
          <w:bCs/>
        </w:rPr>
        <w:t>No Invoices today</w:t>
      </w:r>
    </w:p>
    <w:p w14:paraId="45E3DAF8" w14:textId="77777777" w:rsidR="00F05E88" w:rsidRDefault="00F05E88" w:rsidP="00F05E88">
      <w:pPr>
        <w:rPr>
          <w:b/>
          <w:u w:val="single"/>
        </w:rPr>
      </w:pPr>
      <w:r>
        <w:rPr>
          <w:b/>
          <w:u w:val="single"/>
        </w:rPr>
        <w:t>Ag Enhancement Program:</w:t>
      </w:r>
    </w:p>
    <w:p w14:paraId="51544751" w14:textId="77777777" w:rsidR="00F05E88" w:rsidRDefault="00F05E88" w:rsidP="00F05E88">
      <w:r>
        <w:rPr>
          <w:bCs/>
        </w:rPr>
        <w:t>Jim Foster presented the following AgEP Payments</w:t>
      </w:r>
      <w:r>
        <w:t xml:space="preserve"> </w:t>
      </w:r>
    </w:p>
    <w:p w14:paraId="2940C57F" w14:textId="77777777" w:rsidR="00F05E88" w:rsidRDefault="00F05E88" w:rsidP="00F05E88">
      <w:r>
        <w:t>Joseph McCue Lime 72.5 Tons $1,801.25</w:t>
      </w:r>
    </w:p>
    <w:p w14:paraId="34E54F29" w14:textId="77777777" w:rsidR="00F05E88" w:rsidRDefault="00F05E88" w:rsidP="00F05E88">
      <w:r>
        <w:t>Joseph McCue NM $ 504.84</w:t>
      </w:r>
    </w:p>
    <w:p w14:paraId="5C1AB04F" w14:textId="77777777" w:rsidR="00F05E88" w:rsidRDefault="00F05E88" w:rsidP="00F05E88">
      <w:r>
        <w:t>Phyllis Hinterer HUAP 2,000 Sq. Ft $ 2,500.00</w:t>
      </w:r>
    </w:p>
    <w:p w14:paraId="06EAAD6E" w14:textId="77777777" w:rsidR="00F05E88" w:rsidRDefault="00F05E88" w:rsidP="00F05E88">
      <w:r>
        <w:t>Donnie Sabatelli Frost Seeding $631.20</w:t>
      </w:r>
    </w:p>
    <w:p w14:paraId="740C098F" w14:textId="77D122F8" w:rsidR="00F05E88" w:rsidRDefault="002C6875" w:rsidP="00F05E88">
      <w:r>
        <w:rPr>
          <w:b/>
          <w:bCs/>
        </w:rPr>
        <w:t>Plaugher</w:t>
      </w:r>
      <w:r w:rsidR="00F05E88">
        <w:rPr>
          <w:b/>
          <w:bCs/>
        </w:rPr>
        <w:t xml:space="preserve"> made a motion to pay, seconded by </w:t>
      </w:r>
      <w:r w:rsidR="00762920">
        <w:rPr>
          <w:b/>
          <w:bCs/>
        </w:rPr>
        <w:t>McClain</w:t>
      </w:r>
      <w:r w:rsidR="00F05E88">
        <w:rPr>
          <w:b/>
          <w:bCs/>
        </w:rPr>
        <w:t xml:space="preserve"> Motion Carried</w:t>
      </w:r>
      <w:r w:rsidR="00F05E88">
        <w:t xml:space="preserve">. </w:t>
      </w:r>
    </w:p>
    <w:p w14:paraId="016AB1D3" w14:textId="006E280F" w:rsidR="008161EF" w:rsidRPr="004C7EA8" w:rsidRDefault="008161EF" w:rsidP="00F05E88">
      <w:r w:rsidRPr="008161EF">
        <w:rPr>
          <w:b/>
          <w:bCs/>
          <w:u w:val="single"/>
        </w:rPr>
        <w:t>Cancellations/ Withdraws</w:t>
      </w:r>
      <w:r>
        <w:t>- None Currently</w:t>
      </w:r>
    </w:p>
    <w:p w14:paraId="0CD7A06C" w14:textId="77777777" w:rsidR="00F05E88" w:rsidRDefault="00F05E88" w:rsidP="00F05E88">
      <w:pPr>
        <w:rPr>
          <w:b/>
          <w:bCs/>
        </w:rPr>
      </w:pPr>
    </w:p>
    <w:p w14:paraId="4732113F" w14:textId="77777777" w:rsidR="00F05E88" w:rsidRDefault="00F05E88" w:rsidP="00F05E88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66CC78B3" w14:textId="77777777" w:rsidR="00F05E88" w:rsidRDefault="00F05E88" w:rsidP="00F05E88">
      <w:r>
        <w:t>Harrison County: Ty Noss</w:t>
      </w:r>
    </w:p>
    <w:p w14:paraId="4D3F4A8F" w14:textId="0AADFB6D" w:rsidR="00F05E88" w:rsidRDefault="008161EF" w:rsidP="00F05E88">
      <w:r>
        <w:t xml:space="preserve">Doddridge </w:t>
      </w:r>
      <w:r w:rsidR="00F05E88">
        <w:t>County Kathleen Bailey 59.6 Acres</w:t>
      </w:r>
    </w:p>
    <w:p w14:paraId="2EA18415" w14:textId="77777777" w:rsidR="00F05E88" w:rsidRDefault="00F05E88" w:rsidP="005F5C60">
      <w:pPr>
        <w:rPr>
          <w:b/>
        </w:rPr>
      </w:pPr>
    </w:p>
    <w:p w14:paraId="0554D86C" w14:textId="2900376D" w:rsidR="00EA1B0B" w:rsidRPr="005F5C60" w:rsidRDefault="00EA1B0B" w:rsidP="00EA1B0B">
      <w:r>
        <w:rPr>
          <w:b/>
          <w:bCs/>
          <w:u w:val="single"/>
        </w:rPr>
        <w:t>OM&amp;R Polk Creek &amp; Salem Fork:</w:t>
      </w:r>
      <w:r>
        <w:t xml:space="preserve">  Jim Roy reported he received a quote from TVCD for work on Polk # 13 for $3,00.00(Not To Exceed Price). </w:t>
      </w:r>
      <w:r w:rsidR="001727E8">
        <w:t>Plaugher</w:t>
      </w:r>
      <w:r w:rsidR="0029440A">
        <w:t xml:space="preserve"> made motion to approve </w:t>
      </w:r>
      <w:r w:rsidR="007A3561">
        <w:t>/</w:t>
      </w:r>
      <w:r w:rsidR="001727E8">
        <w:t>McClain</w:t>
      </w:r>
      <w:r w:rsidR="007A3561">
        <w:t xml:space="preserve"> seconded. Motion Approved. Roy stated </w:t>
      </w:r>
      <w:r w:rsidR="000F634A">
        <w:t>the DEP</w:t>
      </w:r>
      <w:r w:rsidR="007A3561">
        <w:t xml:space="preserve"> </w:t>
      </w:r>
      <w:r w:rsidR="00FD2068">
        <w:t>paperwork has been signed by Bill Coffindaffer.</w:t>
      </w:r>
    </w:p>
    <w:p w14:paraId="22FF62F4" w14:textId="77777777" w:rsidR="00EA1B0B" w:rsidRDefault="00EA1B0B" w:rsidP="00EA1B0B">
      <w:r>
        <w:rPr>
          <w:b/>
          <w:u w:val="single"/>
        </w:rPr>
        <w:t>Dam Inspection Reports:</w:t>
      </w:r>
      <w:r>
        <w:t xml:space="preserve"> Jim Roy stated that the inspection of Polk Creek was completed on Tuesday.</w:t>
      </w:r>
    </w:p>
    <w:p w14:paraId="50A97D3B" w14:textId="4A88A463" w:rsidR="00EA1B0B" w:rsidRDefault="00EA1B0B" w:rsidP="005F5C60">
      <w:pPr>
        <w:rPr>
          <w:b/>
        </w:rPr>
        <w:sectPr w:rsidR="00EA1B0B">
          <w:pgSz w:w="12240" w:h="15840"/>
          <w:pgMar w:top="720" w:right="720" w:bottom="720" w:left="720" w:header="720" w:footer="720" w:gutter="0"/>
          <w:cols w:space="720"/>
        </w:sectPr>
      </w:pPr>
    </w:p>
    <w:p w14:paraId="66F505CA" w14:textId="77777777" w:rsidR="004C7EA8" w:rsidRDefault="004C7EA8" w:rsidP="005F5C60">
      <w:pPr>
        <w:rPr>
          <w:i/>
          <w:iCs/>
        </w:rPr>
      </w:pPr>
      <w:bookmarkStart w:id="0" w:name="_Hlk89073517"/>
      <w:bookmarkEnd w:id="0"/>
    </w:p>
    <w:p w14:paraId="16735CE7" w14:textId="77777777" w:rsidR="005F5C60" w:rsidRDefault="005F5C60" w:rsidP="005F5C60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2BFD5D2" w14:textId="77777777" w:rsidR="005F5C60" w:rsidRDefault="005F5C60" w:rsidP="005F5C60">
      <w:r>
        <w:rPr>
          <w:b/>
          <w:bCs/>
        </w:rPr>
        <w:t>Correspondence:</w:t>
      </w:r>
      <w:r>
        <w:t xml:space="preserve"> None Currently</w:t>
      </w:r>
    </w:p>
    <w:p w14:paraId="747AB333" w14:textId="0C2F25B9" w:rsidR="005F5C60" w:rsidRDefault="005F5C60" w:rsidP="005F5C60">
      <w:r>
        <w:rPr>
          <w:b/>
          <w:bCs/>
        </w:rPr>
        <w:t>Funding Request</w:t>
      </w:r>
      <w:r>
        <w:t xml:space="preserve">: </w:t>
      </w:r>
      <w:r w:rsidR="004C7EA8">
        <w:t>South Harrison High School/ Advertising request on Shirts</w:t>
      </w:r>
      <w:r w:rsidR="00CF6D19">
        <w:t xml:space="preserve"> No Motion</w:t>
      </w:r>
    </w:p>
    <w:p w14:paraId="2239AA88" w14:textId="77777777" w:rsidR="005F5C60" w:rsidRDefault="005F5C60" w:rsidP="005F5C60">
      <w:r>
        <w:rPr>
          <w:b/>
          <w:bCs/>
          <w:u w:val="single"/>
        </w:rPr>
        <w:t>Letters of Request-</w:t>
      </w:r>
      <w:r>
        <w:t xml:space="preserve"> None Currently</w:t>
      </w:r>
    </w:p>
    <w:p w14:paraId="3BA099AA" w14:textId="77777777" w:rsidR="005F5C60" w:rsidRDefault="005F5C60" w:rsidP="005F5C60">
      <w:pPr>
        <w:rPr>
          <w:b/>
          <w:bCs/>
        </w:rPr>
      </w:pPr>
    </w:p>
    <w:p w14:paraId="323DFDF2" w14:textId="2B9D3EFB" w:rsidR="005F5C60" w:rsidRDefault="005F5C60" w:rsidP="005F5C60">
      <w:pPr>
        <w:rPr>
          <w:bCs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  <w:r w:rsidR="00CF6D19">
        <w:rPr>
          <w:b/>
        </w:rPr>
        <w:t>Foster</w:t>
      </w:r>
      <w:r w:rsidR="00BC30F7">
        <w:rPr>
          <w:b/>
        </w:rPr>
        <w:t xml:space="preserve"> </w:t>
      </w:r>
      <w:r w:rsidR="00EC1E72">
        <w:rPr>
          <w:b/>
        </w:rPr>
        <w:t>reported</w:t>
      </w:r>
      <w:r w:rsidR="00CF6D19">
        <w:rPr>
          <w:b/>
        </w:rPr>
        <w:t xml:space="preserve"> still </w:t>
      </w:r>
      <w:r w:rsidR="00E1566E">
        <w:rPr>
          <w:b/>
        </w:rPr>
        <w:t>waiting.</w:t>
      </w:r>
    </w:p>
    <w:p w14:paraId="0F43EA22" w14:textId="77777777" w:rsidR="005F5C60" w:rsidRDefault="005F5C60" w:rsidP="005F5C60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03E21B80" w14:textId="48910034" w:rsidR="005F5C60" w:rsidRDefault="005F5C60" w:rsidP="005F5C60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4399E171" w14:textId="512B343A" w:rsidR="00136F0F" w:rsidRDefault="00FC63CE" w:rsidP="005F5C60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Devon </w:t>
      </w:r>
      <w:r w:rsidR="00687717">
        <w:rPr>
          <w:b/>
          <w:bCs/>
          <w:u w:val="single"/>
        </w:rPr>
        <w:t>Kokoska:</w:t>
      </w:r>
      <w:r w:rsidR="0027684A">
        <w:rPr>
          <w:b/>
          <w:bCs/>
          <w:u w:val="single"/>
        </w:rPr>
        <w:t xml:space="preserve">  </w:t>
      </w:r>
    </w:p>
    <w:p w14:paraId="51977F8E" w14:textId="7B38DF80" w:rsidR="00FC63CE" w:rsidRPr="00FF2DE7" w:rsidRDefault="0027684A" w:rsidP="005F5C60">
      <w:pPr>
        <w:tabs>
          <w:tab w:val="left" w:pos="2059"/>
        </w:tabs>
      </w:pPr>
      <w:r w:rsidRPr="00136F0F">
        <w:t xml:space="preserve">Reminded the district </w:t>
      </w:r>
      <w:r w:rsidR="00D37EBA" w:rsidRPr="00136F0F">
        <w:t xml:space="preserve">Personal Plan is </w:t>
      </w:r>
      <w:r w:rsidR="00136F0F" w:rsidRPr="00136F0F">
        <w:t>due</w:t>
      </w:r>
      <w:r w:rsidR="00FF2DE7">
        <w:t xml:space="preserve"> February 2024</w:t>
      </w:r>
      <w:r w:rsidR="00FB3D49">
        <w:t>, Also MCD has an opening for an AS position.</w:t>
      </w:r>
    </w:p>
    <w:p w14:paraId="1445A5F7" w14:textId="77777777" w:rsidR="005F5C60" w:rsidRDefault="005F5C60" w:rsidP="005F5C60">
      <w:r>
        <w:rPr>
          <w:b/>
          <w:u w:val="single"/>
        </w:rPr>
        <w:t>WFCD Report:</w:t>
      </w:r>
      <w:r>
        <w:t xml:space="preserve"> None</w:t>
      </w:r>
    </w:p>
    <w:p w14:paraId="4EFCAB81" w14:textId="77777777" w:rsidR="005F5C60" w:rsidRDefault="005F5C60" w:rsidP="005F5C60">
      <w:pPr>
        <w:rPr>
          <w:b/>
        </w:rPr>
      </w:pPr>
    </w:p>
    <w:p w14:paraId="5F08F2AD" w14:textId="56CFFB2D" w:rsidR="005F5C60" w:rsidRDefault="005F5C60" w:rsidP="005F5C60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  <w:r w:rsidR="004C7EA8">
        <w:rPr>
          <w:b/>
        </w:rPr>
        <w:t>January 10</w:t>
      </w:r>
      <w:r w:rsidR="004C7EA8" w:rsidRPr="004C7EA8">
        <w:rPr>
          <w:b/>
          <w:vertAlign w:val="superscript"/>
        </w:rPr>
        <w:t>th</w:t>
      </w:r>
      <w:r w:rsidR="004C7EA8">
        <w:rPr>
          <w:b/>
        </w:rPr>
        <w:t>, 2024, at</w:t>
      </w:r>
      <w:r>
        <w:rPr>
          <w:b/>
        </w:rPr>
        <w:t xml:space="preserve"> the Mount Clare Office at 10:00 AM</w:t>
      </w:r>
    </w:p>
    <w:p w14:paraId="565FD6F5" w14:textId="77777777" w:rsidR="000F634A" w:rsidRDefault="000F634A" w:rsidP="005F5C60">
      <w:pPr>
        <w:rPr>
          <w:b/>
        </w:rPr>
      </w:pPr>
    </w:p>
    <w:p w14:paraId="02133AEA" w14:textId="4268B328" w:rsidR="0041473E" w:rsidRPr="000F634A" w:rsidRDefault="0041473E" w:rsidP="005F5C60">
      <w:pPr>
        <w:rPr>
          <w:bCs/>
        </w:rPr>
      </w:pPr>
      <w:r w:rsidRPr="000F634A">
        <w:rPr>
          <w:bCs/>
        </w:rPr>
        <w:t>Foster made motion to go into Executive Session at 11”15 AM</w:t>
      </w:r>
      <w:r w:rsidR="00B821D2" w:rsidRPr="000F634A">
        <w:rPr>
          <w:bCs/>
        </w:rPr>
        <w:t xml:space="preserve"> Seconded by Plaugher.</w:t>
      </w:r>
    </w:p>
    <w:p w14:paraId="3A22B3E6" w14:textId="60950801" w:rsidR="00B821D2" w:rsidRPr="000F634A" w:rsidRDefault="00B821D2" w:rsidP="005F5C60">
      <w:pPr>
        <w:rPr>
          <w:bCs/>
        </w:rPr>
      </w:pPr>
      <w:r w:rsidRPr="000F634A">
        <w:rPr>
          <w:bCs/>
        </w:rPr>
        <w:t>11:20 AM Back from Executive Session.</w:t>
      </w:r>
    </w:p>
    <w:p w14:paraId="341FDD61" w14:textId="77598D0F" w:rsidR="00B821D2" w:rsidRPr="000F634A" w:rsidRDefault="00B821D2" w:rsidP="005F5C60">
      <w:pPr>
        <w:rPr>
          <w:bCs/>
        </w:rPr>
      </w:pPr>
      <w:r w:rsidRPr="000F634A">
        <w:rPr>
          <w:bCs/>
        </w:rPr>
        <w:t xml:space="preserve"> Foster made a motion to grant Christmas bonuses to the two office employees of $ 300.00 each to Jennifer </w:t>
      </w:r>
      <w:r w:rsidR="002A2A22" w:rsidRPr="000F634A">
        <w:rPr>
          <w:bCs/>
        </w:rPr>
        <w:t>Metheny</w:t>
      </w:r>
      <w:r w:rsidRPr="000F634A">
        <w:rPr>
          <w:bCs/>
        </w:rPr>
        <w:t xml:space="preserve"> and Denita Altman. </w:t>
      </w:r>
      <w:r w:rsidR="007C4AC7" w:rsidRPr="000F634A">
        <w:rPr>
          <w:bCs/>
        </w:rPr>
        <w:t>This was seconded by Steve Cronin. Motion Carried.</w:t>
      </w:r>
    </w:p>
    <w:p w14:paraId="6A95BD93" w14:textId="77777777" w:rsidR="007C4AC7" w:rsidRPr="004C7EA8" w:rsidRDefault="007C4AC7" w:rsidP="005F5C60">
      <w:pPr>
        <w:rPr>
          <w:b/>
        </w:rPr>
      </w:pPr>
    </w:p>
    <w:p w14:paraId="7552B58E" w14:textId="77777777" w:rsidR="005F5C60" w:rsidRDefault="005F5C60" w:rsidP="005F5C60">
      <w:pPr>
        <w:rPr>
          <w:b/>
          <w:bCs/>
        </w:rPr>
      </w:pPr>
    </w:p>
    <w:p w14:paraId="010BF935" w14:textId="77777777" w:rsidR="005F5C60" w:rsidRDefault="005F5C60" w:rsidP="005F5C60">
      <w:pPr>
        <w:rPr>
          <w:b/>
          <w:bCs/>
        </w:rPr>
      </w:pPr>
      <w:r>
        <w:rPr>
          <w:b/>
          <w:bCs/>
        </w:rPr>
        <w:t>Foster made a motion to adjourn, Seconded by Suan. Meeting Adjourned</w:t>
      </w:r>
    </w:p>
    <w:p w14:paraId="43641A08" w14:textId="77777777" w:rsidR="005F5C60" w:rsidRDefault="005F5C60" w:rsidP="005F5C60">
      <w:pPr>
        <w:rPr>
          <w:b/>
          <w:bCs/>
        </w:rPr>
      </w:pPr>
    </w:p>
    <w:p w14:paraId="72476C16" w14:textId="59DEFE0D" w:rsidR="005F5C60" w:rsidRDefault="005F5C60" w:rsidP="005F5C60">
      <w:pPr>
        <w:rPr>
          <w:b/>
          <w:bCs/>
        </w:rPr>
      </w:pPr>
      <w:r>
        <w:rPr>
          <w:b/>
          <w:bCs/>
        </w:rPr>
        <w:t>Meeting adjourned at 11:</w:t>
      </w:r>
      <w:r w:rsidR="002A2A22">
        <w:rPr>
          <w:b/>
          <w:bCs/>
        </w:rPr>
        <w:t>21</w:t>
      </w:r>
      <w:r>
        <w:rPr>
          <w:b/>
          <w:bCs/>
        </w:rPr>
        <w:t xml:space="preserve"> AM</w:t>
      </w:r>
    </w:p>
    <w:p w14:paraId="390A82BA" w14:textId="77777777" w:rsidR="005F5C60" w:rsidRDefault="005F5C60" w:rsidP="005F5C60">
      <w:pPr>
        <w:rPr>
          <w:b/>
        </w:rPr>
      </w:pPr>
    </w:p>
    <w:p w14:paraId="6345E16D" w14:textId="77777777" w:rsidR="005F5C60" w:rsidRDefault="005F5C60" w:rsidP="005F5C60">
      <w:pPr>
        <w:rPr>
          <w:b/>
          <w:u w:val="single"/>
        </w:rPr>
      </w:pPr>
      <w:r>
        <w:rPr>
          <w:b/>
        </w:rPr>
        <w:t>Respectfully submitted,</w:t>
      </w:r>
    </w:p>
    <w:p w14:paraId="0AE5F3DC" w14:textId="77777777" w:rsidR="005F5C60" w:rsidRDefault="005F5C60" w:rsidP="005F5C60">
      <w:pPr>
        <w:rPr>
          <w:b/>
          <w:u w:val="single"/>
        </w:rPr>
      </w:pPr>
    </w:p>
    <w:p w14:paraId="32C8E98F" w14:textId="77777777" w:rsidR="005F5C60" w:rsidRDefault="005F5C60" w:rsidP="005F5C60"/>
    <w:p w14:paraId="60B4D3FC" w14:textId="77777777" w:rsidR="005F5C60" w:rsidRDefault="005F5C60" w:rsidP="005F5C60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14355DDD" w14:textId="77777777" w:rsidR="005F5C60" w:rsidRDefault="005F5C60" w:rsidP="005F5C60">
      <w:pPr>
        <w:rPr>
          <w:b/>
          <w:u w:val="single"/>
        </w:rPr>
      </w:pPr>
    </w:p>
    <w:p w14:paraId="5E5EAFAA" w14:textId="77777777" w:rsidR="005F5C60" w:rsidRDefault="005F5C60" w:rsidP="005F5C60">
      <w:pPr>
        <w:rPr>
          <w:b/>
          <w:u w:val="single"/>
        </w:rPr>
      </w:pPr>
    </w:p>
    <w:p w14:paraId="7185F86D" w14:textId="77777777" w:rsidR="005F5C60" w:rsidRDefault="005F5C60" w:rsidP="005F5C60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3B986E7A" w14:textId="77777777" w:rsidR="005F5C60" w:rsidRDefault="005F5C60" w:rsidP="005F5C60">
      <w:pPr>
        <w:rPr>
          <w:b/>
          <w:u w:val="single"/>
        </w:rPr>
      </w:pPr>
    </w:p>
    <w:p w14:paraId="61D301FB" w14:textId="77777777" w:rsidR="005F5C60" w:rsidRDefault="005F5C60" w:rsidP="005F5C60">
      <w:pPr>
        <w:rPr>
          <w:b/>
          <w:u w:val="single"/>
        </w:rPr>
      </w:pPr>
    </w:p>
    <w:p w14:paraId="76FFD4D8" w14:textId="77777777" w:rsidR="005F5C60" w:rsidRDefault="005F5C60" w:rsidP="005F5C60">
      <w:pPr>
        <w:rPr>
          <w:b/>
        </w:rPr>
      </w:pPr>
      <w:r>
        <w:rPr>
          <w:b/>
        </w:rPr>
        <w:t xml:space="preserve">Minutes Recorded by Dee Altman, </w:t>
      </w:r>
    </w:p>
    <w:p w14:paraId="4F955A6E" w14:textId="77777777" w:rsidR="005F5C60" w:rsidRDefault="005F5C60" w:rsidP="005F5C60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2FBB0075" w14:textId="77777777" w:rsidR="005F5C60" w:rsidRDefault="005F5C60" w:rsidP="005F5C60">
      <w:pPr>
        <w:rPr>
          <w:b/>
        </w:rPr>
      </w:pPr>
      <w:r>
        <w:rPr>
          <w:b/>
        </w:rPr>
        <w:t>West Fork Conservation District.</w:t>
      </w:r>
    </w:p>
    <w:p w14:paraId="340D61D2" w14:textId="77777777" w:rsidR="005F5C60" w:rsidRDefault="005F5C60" w:rsidP="005F5C60"/>
    <w:p w14:paraId="006E7C8D" w14:textId="77777777" w:rsidR="005F5C60" w:rsidRDefault="005F5C60" w:rsidP="005F5C60"/>
    <w:p w14:paraId="29ACD6BC" w14:textId="77777777" w:rsidR="005F5C60" w:rsidRDefault="005F5C60" w:rsidP="005F5C60"/>
    <w:p w14:paraId="6184E882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60"/>
    <w:rsid w:val="00022C59"/>
    <w:rsid w:val="000874CB"/>
    <w:rsid w:val="000B4260"/>
    <w:rsid w:val="000E32C0"/>
    <w:rsid w:val="000F634A"/>
    <w:rsid w:val="00136F0F"/>
    <w:rsid w:val="001616EE"/>
    <w:rsid w:val="00162FF3"/>
    <w:rsid w:val="001727E8"/>
    <w:rsid w:val="001D7981"/>
    <w:rsid w:val="001D7D85"/>
    <w:rsid w:val="0027684A"/>
    <w:rsid w:val="00281410"/>
    <w:rsid w:val="0029440A"/>
    <w:rsid w:val="002A2A22"/>
    <w:rsid w:val="002B3680"/>
    <w:rsid w:val="002C6875"/>
    <w:rsid w:val="00303631"/>
    <w:rsid w:val="003719FF"/>
    <w:rsid w:val="00383D4F"/>
    <w:rsid w:val="003C5772"/>
    <w:rsid w:val="0041473E"/>
    <w:rsid w:val="00436231"/>
    <w:rsid w:val="004A64D3"/>
    <w:rsid w:val="004C7EA8"/>
    <w:rsid w:val="0054054B"/>
    <w:rsid w:val="005410A3"/>
    <w:rsid w:val="005F5C60"/>
    <w:rsid w:val="005F7316"/>
    <w:rsid w:val="00611179"/>
    <w:rsid w:val="006119AC"/>
    <w:rsid w:val="00687717"/>
    <w:rsid w:val="006B4DDC"/>
    <w:rsid w:val="006E3099"/>
    <w:rsid w:val="00742AD5"/>
    <w:rsid w:val="00751100"/>
    <w:rsid w:val="00762920"/>
    <w:rsid w:val="007A3561"/>
    <w:rsid w:val="007C4AC7"/>
    <w:rsid w:val="007E6C24"/>
    <w:rsid w:val="007F28B7"/>
    <w:rsid w:val="00815F21"/>
    <w:rsid w:val="008161EF"/>
    <w:rsid w:val="00850CE8"/>
    <w:rsid w:val="00904138"/>
    <w:rsid w:val="009366EB"/>
    <w:rsid w:val="009563BF"/>
    <w:rsid w:val="0099308F"/>
    <w:rsid w:val="0099591F"/>
    <w:rsid w:val="009C4725"/>
    <w:rsid w:val="00A01A7C"/>
    <w:rsid w:val="00AE52DB"/>
    <w:rsid w:val="00AF4DEA"/>
    <w:rsid w:val="00B00CD3"/>
    <w:rsid w:val="00B43315"/>
    <w:rsid w:val="00B821D2"/>
    <w:rsid w:val="00BA02F7"/>
    <w:rsid w:val="00BA20F3"/>
    <w:rsid w:val="00BB59F9"/>
    <w:rsid w:val="00BC30F7"/>
    <w:rsid w:val="00BD5B1E"/>
    <w:rsid w:val="00C11DEC"/>
    <w:rsid w:val="00C34D57"/>
    <w:rsid w:val="00C65DB2"/>
    <w:rsid w:val="00C74DD3"/>
    <w:rsid w:val="00C91773"/>
    <w:rsid w:val="00CC18D0"/>
    <w:rsid w:val="00CE6369"/>
    <w:rsid w:val="00CF6D19"/>
    <w:rsid w:val="00D37EBA"/>
    <w:rsid w:val="00DC6192"/>
    <w:rsid w:val="00E1566E"/>
    <w:rsid w:val="00EA1B0B"/>
    <w:rsid w:val="00EC1E72"/>
    <w:rsid w:val="00F05E88"/>
    <w:rsid w:val="00F075F2"/>
    <w:rsid w:val="00FB3D49"/>
    <w:rsid w:val="00FC63CE"/>
    <w:rsid w:val="00FD2068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0B96"/>
  <w15:chartTrackingRefBased/>
  <w15:docId w15:val="{88E4B253-C836-4FA2-92C4-FBF8EA82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C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2023-12-14T13:53:00Z</cp:lastPrinted>
  <dcterms:created xsi:type="dcterms:W3CDTF">2023-12-14T15:16:00Z</dcterms:created>
  <dcterms:modified xsi:type="dcterms:W3CDTF">2023-12-14T15:16:00Z</dcterms:modified>
</cp:coreProperties>
</file>