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1DEE" w14:textId="77777777" w:rsidR="002B12BD" w:rsidRDefault="002B12BD" w:rsidP="002B12B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09602B0D" w14:textId="77777777" w:rsidR="002B12BD" w:rsidRDefault="002B12BD" w:rsidP="002B12BD">
      <w:pPr>
        <w:spacing w:after="0"/>
        <w:ind w:left="2880" w:firstLine="720"/>
        <w:contextualSpacing/>
        <w:outlineLvl w:val="0"/>
        <w:rPr>
          <w:b/>
          <w:sz w:val="24"/>
          <w:szCs w:val="24"/>
        </w:rPr>
      </w:pPr>
    </w:p>
    <w:p w14:paraId="4960414D" w14:textId="4B355DF0" w:rsidR="002B12BD" w:rsidRDefault="002B12BD" w:rsidP="002B12BD">
      <w:pPr>
        <w:spacing w:after="0"/>
        <w:ind w:left="2880" w:firstLine="720"/>
        <w:contextualSpacing/>
        <w:outlineLvl w:val="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907E91" wp14:editId="09382D7A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1872223168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3CA7230E" w14:textId="743D5CA1" w:rsidR="002B12BD" w:rsidRDefault="002B12BD" w:rsidP="002B12BD">
      <w:pPr>
        <w:spacing w:after="0"/>
        <w:ind w:left="3600" w:firstLine="720"/>
        <w:contextualSpacing/>
        <w:outlineLvl w:val="0"/>
        <w:rPr>
          <w:b/>
        </w:rPr>
      </w:pPr>
      <w:r>
        <w:rPr>
          <w:b/>
        </w:rPr>
        <w:t>May 13th, 2026, Agenda</w:t>
      </w:r>
    </w:p>
    <w:p w14:paraId="2CA5F4D8" w14:textId="236DD8E2" w:rsidR="002B12BD" w:rsidRDefault="002B12BD" w:rsidP="002B12BD">
      <w:pPr>
        <w:spacing w:after="0"/>
        <w:ind w:left="3600" w:firstLine="720"/>
        <w:contextualSpacing/>
        <w:outlineLvl w:val="0"/>
        <w:rPr>
          <w:b/>
        </w:rPr>
      </w:pPr>
      <w:r>
        <w:rPr>
          <w:b/>
        </w:rPr>
        <w:t>USDA Service Center,</w:t>
      </w:r>
    </w:p>
    <w:p w14:paraId="6A0843A7" w14:textId="3E027D43" w:rsidR="002B12BD" w:rsidRDefault="002B12BD" w:rsidP="002B12BD">
      <w:pPr>
        <w:spacing w:after="0"/>
        <w:ind w:left="3600" w:firstLine="720"/>
        <w:contextualSpacing/>
        <w:outlineLvl w:val="0"/>
        <w:rPr>
          <w:b/>
        </w:rPr>
      </w:pPr>
      <w:r>
        <w:rPr>
          <w:b/>
        </w:rPr>
        <w:t xml:space="preserve"> Mount Clare, WV 26408</w:t>
      </w:r>
    </w:p>
    <w:p w14:paraId="72F89325" w14:textId="77777777" w:rsidR="002B12BD" w:rsidRDefault="002B12BD" w:rsidP="002B12BD">
      <w:pPr>
        <w:contextualSpacing/>
        <w:jc w:val="center"/>
        <w:outlineLvl w:val="0"/>
        <w:rPr>
          <w:b/>
        </w:rPr>
      </w:pPr>
    </w:p>
    <w:p w14:paraId="4531E216" w14:textId="77777777" w:rsidR="002B12BD" w:rsidRDefault="002B12BD" w:rsidP="002B12BD">
      <w:pPr>
        <w:contextualSpacing/>
        <w:jc w:val="center"/>
        <w:outlineLvl w:val="0"/>
        <w:rPr>
          <w:b/>
        </w:rPr>
      </w:pPr>
    </w:p>
    <w:p w14:paraId="25BB3259" w14:textId="77777777" w:rsidR="002B12BD" w:rsidRDefault="002B12BD" w:rsidP="002B12BD">
      <w:pPr>
        <w:contextualSpacing/>
        <w:rPr>
          <w:b/>
        </w:rPr>
      </w:pPr>
      <w:r>
        <w:rPr>
          <w:b/>
          <w:u w:val="single"/>
        </w:rPr>
        <w:t>9:00 A.M.</w:t>
      </w:r>
      <w:r>
        <w:rPr>
          <w:b/>
        </w:rPr>
        <w:tab/>
      </w:r>
      <w:r>
        <w:rPr>
          <w:b/>
        </w:rPr>
        <w:tab/>
        <w:t>Call to Order</w:t>
      </w:r>
    </w:p>
    <w:p w14:paraId="19873755" w14:textId="77777777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736277CA" w14:textId="77777777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239A7E44" w14:textId="77777777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78EAB02C" w14:textId="5FE9B897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of meeting minutes of April 8th Board Meeting</w:t>
      </w:r>
    </w:p>
    <w:p w14:paraId="5E756E09" w14:textId="77777777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5A0B3865" w14:textId="77777777" w:rsidR="002B12BD" w:rsidRDefault="002B12BD" w:rsidP="002B12BD">
      <w:pPr>
        <w:spacing w:after="0"/>
        <w:ind w:left="1440" w:firstLine="72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7B7F4E75" w14:textId="77777777" w:rsidR="002B12BD" w:rsidRDefault="002B12BD" w:rsidP="002B12BD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5DF1E18D" w14:textId="77777777" w:rsidR="002B12BD" w:rsidRDefault="002B12BD" w:rsidP="002B12BD">
      <w:pPr>
        <w:spacing w:after="0"/>
        <w:ind w:left="2160" w:hanging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2366D297" w14:textId="245B6ECB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Travel:</w:t>
      </w:r>
      <w:r>
        <w:rPr>
          <w:b/>
        </w:rPr>
        <w:tab/>
      </w:r>
      <w:r>
        <w:rPr>
          <w:b/>
        </w:rPr>
        <w:tab/>
      </w:r>
    </w:p>
    <w:p w14:paraId="3AA9A1B4" w14:textId="77777777" w:rsidR="002B12BD" w:rsidRDefault="002B12BD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63EF544D" w14:textId="7D21A0AB" w:rsidR="003D51D8" w:rsidRDefault="003D51D8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WV Dept. of Ag, Printing and sending out Spring Newsletter $403.86</w:t>
      </w:r>
    </w:p>
    <w:p w14:paraId="261DFB6A" w14:textId="644204D0" w:rsidR="000E18BE" w:rsidRDefault="000E18BE" w:rsidP="002B12B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Stoltz MFG., LLC, $841.65 </w:t>
      </w:r>
    </w:p>
    <w:p w14:paraId="18AD4EBC" w14:textId="77777777" w:rsidR="002B12BD" w:rsidRDefault="002B12BD" w:rsidP="002B12BD">
      <w:pPr>
        <w:spacing w:after="0" w:line="240" w:lineRule="auto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Program</w:t>
      </w:r>
    </w:p>
    <w:p w14:paraId="4BB23BB1" w14:textId="77777777" w:rsidR="002B12BD" w:rsidRDefault="002B12BD" w:rsidP="002B12B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75C07A5E" w14:textId="79AB3029" w:rsidR="002B12BD" w:rsidRDefault="002B12BD" w:rsidP="002B12B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</w:r>
      <w:r w:rsidR="00A20392">
        <w:rPr>
          <w:b/>
        </w:rPr>
        <w:t>James Smith, Pollination, $200.00</w:t>
      </w:r>
    </w:p>
    <w:p w14:paraId="7F61F42C" w14:textId="69833FE9" w:rsidR="00A20392" w:rsidRDefault="00A20392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James Gifford, NM, $1,376.18</w:t>
      </w:r>
    </w:p>
    <w:p w14:paraId="72FE9193" w14:textId="757F2BC2" w:rsidR="005D4564" w:rsidRDefault="005D4564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Phyllis Hinterer, HUAP $ 2,500.00</w:t>
      </w:r>
    </w:p>
    <w:p w14:paraId="6CF31D26" w14:textId="0B4EC0A5" w:rsidR="005D4564" w:rsidRDefault="005D4564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Cathy Burnside, Lime $ 2,200.00</w:t>
      </w:r>
    </w:p>
    <w:p w14:paraId="48BAA797" w14:textId="6075E1A4" w:rsidR="005D4564" w:rsidRDefault="005D4564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Bernard Stuart, NM, $ 1,008.00</w:t>
      </w:r>
    </w:p>
    <w:p w14:paraId="41E31F10" w14:textId="470B97B2" w:rsidR="008A7BFA" w:rsidRDefault="008A7BFA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Laura McDuffie, IS, $ 500.00</w:t>
      </w:r>
    </w:p>
    <w:p w14:paraId="7521A263" w14:textId="512E6465" w:rsidR="00B84A81" w:rsidRDefault="00B84A81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William Suan, NM, $341.4</w:t>
      </w:r>
      <w:r w:rsidR="00D3638C">
        <w:rPr>
          <w:b/>
        </w:rPr>
        <w:t>4</w:t>
      </w:r>
    </w:p>
    <w:p w14:paraId="34CC04E4" w14:textId="09BC90D9" w:rsidR="00D3638C" w:rsidRDefault="00D3638C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Scott Bennett, HUAP $ 2.500.00</w:t>
      </w:r>
    </w:p>
    <w:p w14:paraId="06259D40" w14:textId="6911607B" w:rsidR="009852F3" w:rsidRDefault="009852F3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Robert Hardman, PDF, $5,000.00</w:t>
      </w:r>
    </w:p>
    <w:p w14:paraId="7977C5F0" w14:textId="1553DA99" w:rsidR="00804450" w:rsidRDefault="00804450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John F Oliverio, Hay Reseeding, $ 1,250.00</w:t>
      </w:r>
    </w:p>
    <w:p w14:paraId="2D19062F" w14:textId="4CF5E9D6" w:rsidR="00804450" w:rsidRDefault="00804450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John F Oliverio, NM, $ 745.20</w:t>
      </w:r>
    </w:p>
    <w:p w14:paraId="2748B3C6" w14:textId="1450C8A0" w:rsidR="00F53F9D" w:rsidRDefault="00F53F9D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Kevin Ball, Lime, $ 1,725.00</w:t>
      </w:r>
    </w:p>
    <w:p w14:paraId="037FB5B2" w14:textId="064F8946" w:rsidR="00A8581C" w:rsidRDefault="00A8581C" w:rsidP="00A2039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Christopher Michael Oliverio, Lime, $ 650.00</w:t>
      </w:r>
    </w:p>
    <w:p w14:paraId="742362E1" w14:textId="77777777" w:rsidR="002B12BD" w:rsidRDefault="002B12BD" w:rsidP="002B12BD">
      <w:pPr>
        <w:spacing w:after="0" w:line="240" w:lineRule="auto"/>
        <w:ind w:left="1440" w:firstLine="720"/>
        <w:contextualSpacing/>
        <w:rPr>
          <w:b/>
        </w:rPr>
      </w:pPr>
    </w:p>
    <w:p w14:paraId="0C954B5A" w14:textId="77777777" w:rsidR="002B12BD" w:rsidRDefault="002B12BD" w:rsidP="002B12B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Cancellations: None</w:t>
      </w:r>
    </w:p>
    <w:p w14:paraId="37343263" w14:textId="462081A5" w:rsidR="00F53F9D" w:rsidRDefault="00F53F9D" w:rsidP="002B12B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Bethany Glaspell, Urban Ag, Medical Withdraw</w:t>
      </w:r>
    </w:p>
    <w:p w14:paraId="571DF495" w14:textId="77777777" w:rsidR="00F53F9D" w:rsidRDefault="00F53F9D" w:rsidP="002B12BD">
      <w:pPr>
        <w:spacing w:after="0" w:line="240" w:lineRule="auto"/>
        <w:ind w:left="1440"/>
        <w:contextualSpacing/>
        <w:rPr>
          <w:b/>
        </w:rPr>
      </w:pPr>
    </w:p>
    <w:p w14:paraId="567867AD" w14:textId="77777777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M</w:t>
      </w:r>
      <w:r>
        <w:rPr>
          <w:b/>
        </w:rPr>
        <w:tab/>
      </w:r>
      <w:r>
        <w:rPr>
          <w:b/>
          <w:u w:val="single"/>
        </w:rPr>
        <w:t>Conservation Agreements</w:t>
      </w:r>
    </w:p>
    <w:p w14:paraId="74979C2B" w14:textId="2CCA1A1E" w:rsidR="00A20392" w:rsidRDefault="00A20392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ab/>
        <w:t>Berk Reed, Gilmer County, 369.11 Acres</w:t>
      </w:r>
    </w:p>
    <w:p w14:paraId="2E8413DC" w14:textId="564A3584" w:rsidR="00C55394" w:rsidRDefault="00C55394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ab/>
      </w:r>
      <w:r w:rsidR="00DB42EA">
        <w:rPr>
          <w:b/>
        </w:rPr>
        <w:t xml:space="preserve">Eustolia Santana, </w:t>
      </w:r>
      <w:r w:rsidR="006A77E6">
        <w:rPr>
          <w:b/>
        </w:rPr>
        <w:t>Gilmer,</w:t>
      </w:r>
      <w:r w:rsidR="00DB42EA">
        <w:rPr>
          <w:b/>
        </w:rPr>
        <w:t xml:space="preserve"> 175 Acres</w:t>
      </w:r>
    </w:p>
    <w:p w14:paraId="1F5DAE40" w14:textId="5B368886" w:rsidR="00C55394" w:rsidRDefault="00C55394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lastRenderedPageBreak/>
        <w:tab/>
        <w:t>Ryan Jone, Harrison County ,136 Acres</w:t>
      </w:r>
    </w:p>
    <w:p w14:paraId="72279E77" w14:textId="0A10C5FB" w:rsidR="00173755" w:rsidRDefault="007C24A6" w:rsidP="002B12BD">
      <w:pPr>
        <w:spacing w:after="0"/>
        <w:ind w:left="720" w:firstLine="720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543D5F" wp14:editId="3A8B4451">
            <wp:simplePos x="0" y="0"/>
            <wp:positionH relativeFrom="column">
              <wp:posOffset>-257174</wp:posOffset>
            </wp:positionH>
            <wp:positionV relativeFrom="paragraph">
              <wp:posOffset>0</wp:posOffset>
            </wp:positionV>
            <wp:extent cx="914400" cy="933450"/>
            <wp:effectExtent l="0" t="0" r="0" b="0"/>
            <wp:wrapNone/>
            <wp:docPr id="451081199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755">
        <w:rPr>
          <w:b/>
        </w:rPr>
        <w:tab/>
        <w:t>William Davidson, Harrison County</w:t>
      </w:r>
    </w:p>
    <w:p w14:paraId="3453FB37" w14:textId="7A0A72FF" w:rsidR="003F6451" w:rsidRDefault="003F6451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>Bob &amp; Mary Cayton, Lewis County, 82.76 Acres</w:t>
      </w:r>
    </w:p>
    <w:p w14:paraId="599F95D3" w14:textId="715CAE7C" w:rsidR="007972FC" w:rsidRDefault="007972FC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Rick McClain, Doddridge </w:t>
      </w:r>
      <w:r w:rsidR="00847279">
        <w:rPr>
          <w:b/>
        </w:rPr>
        <w:t>County,</w:t>
      </w:r>
      <w:r>
        <w:rPr>
          <w:b/>
        </w:rPr>
        <w:t xml:space="preserve"> 89 Acres</w:t>
      </w:r>
    </w:p>
    <w:p w14:paraId="20899FC8" w14:textId="0E13B0E7" w:rsidR="00847279" w:rsidRDefault="00847279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>Virgil Meadows, Gilmer County, 600 Acres</w:t>
      </w:r>
    </w:p>
    <w:p w14:paraId="6863EB59" w14:textId="34E9D803" w:rsidR="001C7187" w:rsidRDefault="001C7187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Gregg Oliverio, </w:t>
      </w:r>
      <w:r w:rsidR="00101D62">
        <w:rPr>
          <w:b/>
        </w:rPr>
        <w:t>Harrison County</w:t>
      </w:r>
      <w:r>
        <w:rPr>
          <w:b/>
        </w:rPr>
        <w:t>, 128 Acres</w:t>
      </w:r>
    </w:p>
    <w:p w14:paraId="52CC6572" w14:textId="499CEE55" w:rsidR="00AA77E5" w:rsidRDefault="00AA77E5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>David Wine, Lewis County, 60 Acres</w:t>
      </w:r>
    </w:p>
    <w:p w14:paraId="07C8D901" w14:textId="56EC9C72" w:rsidR="00DA0B20" w:rsidRDefault="00DA0B20" w:rsidP="003F6451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Teddy Fitzwater, Gilmer </w:t>
      </w:r>
      <w:r w:rsidR="00242DD4">
        <w:rPr>
          <w:b/>
        </w:rPr>
        <w:t>County,</w:t>
      </w:r>
      <w:r>
        <w:rPr>
          <w:b/>
        </w:rPr>
        <w:t xml:space="preserve"> 25 Acres</w:t>
      </w:r>
    </w:p>
    <w:p w14:paraId="16A6032F" w14:textId="5076AF2F" w:rsidR="00975BA6" w:rsidRDefault="00975BA6" w:rsidP="003F6451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</w:rPr>
        <w:t>JL Corder, Doddridge County, 168 Acres</w:t>
      </w:r>
    </w:p>
    <w:p w14:paraId="3A10651D" w14:textId="4A3C4DAE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</w:p>
    <w:p w14:paraId="35AA9419" w14:textId="1716C4EF" w:rsidR="002B12BD" w:rsidRDefault="002B12BD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OM&amp;R Polk Creek &amp; Salem Fork:</w:t>
      </w:r>
    </w:p>
    <w:p w14:paraId="309185D9" w14:textId="2E36F14B" w:rsidR="002B12BD" w:rsidRDefault="002B12BD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ab/>
        <w:t xml:space="preserve">Motion to move </w:t>
      </w:r>
      <w:r w:rsidR="005D4564">
        <w:rPr>
          <w:b/>
        </w:rPr>
        <w:t>funding (</w:t>
      </w:r>
      <w:r w:rsidR="00A20392">
        <w:rPr>
          <w:b/>
        </w:rPr>
        <w:t>OM&amp;R)</w:t>
      </w:r>
      <w:r>
        <w:rPr>
          <w:b/>
        </w:rPr>
        <w:t xml:space="preserve"> to WVCA:</w:t>
      </w:r>
    </w:p>
    <w:p w14:paraId="6C0053B4" w14:textId="462D4717" w:rsidR="002B12BD" w:rsidRDefault="002B12BD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63980B50" w14:textId="0B955C19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Old Business</w:t>
      </w:r>
    </w:p>
    <w:p w14:paraId="5AF6DDB1" w14:textId="23D8FACA" w:rsidR="002B12BD" w:rsidRDefault="002B12BD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ab/>
        <w:t xml:space="preserve"> Conservation Farm Traditional/ Non- Traditional</w:t>
      </w:r>
    </w:p>
    <w:p w14:paraId="2C50C86D" w14:textId="7B169374" w:rsidR="005D4564" w:rsidRDefault="005D4564" w:rsidP="005D4564">
      <w:pPr>
        <w:spacing w:after="0"/>
        <w:ind w:left="1440" w:firstLine="720"/>
        <w:contextualSpacing/>
        <w:rPr>
          <w:bCs/>
        </w:rPr>
      </w:pPr>
      <w:r>
        <w:rPr>
          <w:b/>
        </w:rPr>
        <w:t>John Cobb/ Lewis County</w:t>
      </w:r>
    </w:p>
    <w:p w14:paraId="4BA3C324" w14:textId="77777777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</w:p>
    <w:p w14:paraId="007E94C0" w14:textId="2F24DE5D" w:rsidR="008E6484" w:rsidRPr="00C55394" w:rsidRDefault="002B12BD" w:rsidP="00C55394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New Busines</w:t>
      </w:r>
      <w:r w:rsidR="008E6484">
        <w:rPr>
          <w:b/>
          <w:u w:val="single"/>
        </w:rPr>
        <w:t>s</w:t>
      </w:r>
    </w:p>
    <w:p w14:paraId="6C817632" w14:textId="055A9E7B" w:rsidR="002B12BD" w:rsidRDefault="002B12BD" w:rsidP="002B12BD">
      <w:pPr>
        <w:spacing w:after="0"/>
        <w:ind w:left="2160"/>
        <w:contextualSpacing/>
        <w:rPr>
          <w:b/>
        </w:rPr>
      </w:pPr>
      <w:r>
        <w:rPr>
          <w:b/>
        </w:rPr>
        <w:t>Harrison County Parks &amp; Recreation June 15-18. Pick Day to participate in this summer camp, Ag Week</w:t>
      </w:r>
    </w:p>
    <w:p w14:paraId="023C1745" w14:textId="38B34689" w:rsidR="002B12BD" w:rsidRDefault="002B12BD" w:rsidP="002B12BD">
      <w:pPr>
        <w:spacing w:after="0"/>
        <w:ind w:left="2160"/>
        <w:contextualSpacing/>
        <w:rPr>
          <w:b/>
        </w:rPr>
      </w:pPr>
      <w:r>
        <w:rPr>
          <w:b/>
        </w:rPr>
        <w:t xml:space="preserve">Local Work Group Meeting Date /Time </w:t>
      </w:r>
    </w:p>
    <w:p w14:paraId="3312200C" w14:textId="146CBD55" w:rsidR="00496E6C" w:rsidRDefault="00496E6C" w:rsidP="00496E6C">
      <w:pPr>
        <w:spacing w:after="0"/>
        <w:ind w:left="2160"/>
        <w:contextualSpacing/>
        <w:rPr>
          <w:b/>
        </w:rPr>
      </w:pPr>
      <w:r>
        <w:rPr>
          <w:b/>
        </w:rPr>
        <w:t>Possible Dates: May 19</w:t>
      </w:r>
      <w:r w:rsidRPr="00496E6C">
        <w:rPr>
          <w:b/>
          <w:vertAlign w:val="superscript"/>
        </w:rPr>
        <w:t>th</w:t>
      </w:r>
      <w:r>
        <w:rPr>
          <w:b/>
        </w:rPr>
        <w:t xml:space="preserve">/May </w:t>
      </w:r>
      <w:r w:rsidR="00387683">
        <w:rPr>
          <w:b/>
        </w:rPr>
        <w:t>26</w:t>
      </w:r>
      <w:r w:rsidR="00387683" w:rsidRPr="00496E6C">
        <w:rPr>
          <w:b/>
          <w:vertAlign w:val="superscript"/>
        </w:rPr>
        <w:t>th</w:t>
      </w:r>
      <w:r>
        <w:rPr>
          <w:b/>
        </w:rPr>
        <w:t xml:space="preserve"> 6</w:t>
      </w:r>
      <w:r w:rsidR="0038729A">
        <w:rPr>
          <w:b/>
        </w:rPr>
        <w:t>PM</w:t>
      </w:r>
      <w:r>
        <w:rPr>
          <w:b/>
        </w:rPr>
        <w:t xml:space="preserve"> USDA Office Mount Clare</w:t>
      </w:r>
    </w:p>
    <w:p w14:paraId="24B75687" w14:textId="3537E4C7" w:rsidR="0038729A" w:rsidRDefault="0038729A" w:rsidP="00C36821">
      <w:pPr>
        <w:spacing w:after="0"/>
        <w:ind w:left="2160"/>
        <w:contextualSpacing/>
        <w:rPr>
          <w:b/>
        </w:rPr>
      </w:pPr>
      <w:r>
        <w:rPr>
          <w:b/>
        </w:rPr>
        <w:t>Election Committee</w:t>
      </w:r>
    </w:p>
    <w:p w14:paraId="78309FEF" w14:textId="77777777" w:rsidR="00C36821" w:rsidRDefault="00C36821" w:rsidP="00C36821">
      <w:pPr>
        <w:spacing w:after="0"/>
        <w:ind w:left="2160"/>
        <w:contextualSpacing/>
        <w:rPr>
          <w:b/>
        </w:rPr>
      </w:pPr>
    </w:p>
    <w:p w14:paraId="271ADDE1" w14:textId="5998F8AC" w:rsidR="002B12BD" w:rsidRDefault="002B12BD" w:rsidP="00C55394">
      <w:pPr>
        <w:spacing w:after="0"/>
        <w:ind w:left="1440" w:firstLine="720"/>
        <w:contextualSpacing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None Currently</w:t>
      </w:r>
    </w:p>
    <w:p w14:paraId="5055B721" w14:textId="77777777" w:rsidR="002B12BD" w:rsidRDefault="002B12BD" w:rsidP="002B12B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>- None Currently</w:t>
      </w:r>
    </w:p>
    <w:p w14:paraId="77895791" w14:textId="5035A641" w:rsidR="002B12BD" w:rsidRDefault="002B12BD" w:rsidP="002B12BD">
      <w:pPr>
        <w:contextualSpacing/>
        <w:rPr>
          <w:b/>
        </w:rPr>
      </w:pPr>
    </w:p>
    <w:p w14:paraId="6AF1494A" w14:textId="77777777" w:rsidR="002B12BD" w:rsidRDefault="002B12BD" w:rsidP="002B12BD">
      <w:pPr>
        <w:spacing w:after="0"/>
        <w:ind w:left="2160" w:hanging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– </w:t>
      </w:r>
    </w:p>
    <w:p w14:paraId="45958036" w14:textId="1B5AF647" w:rsidR="002B12BD" w:rsidRDefault="00C55394" w:rsidP="002B12BD">
      <w:pPr>
        <w:spacing w:after="0"/>
        <w:ind w:left="2160"/>
        <w:contextualSpacing/>
        <w:rPr>
          <w:b/>
        </w:rPr>
      </w:pPr>
      <w:r>
        <w:rPr>
          <w:b/>
        </w:rPr>
        <w:t xml:space="preserve">LOR# </w:t>
      </w:r>
      <w:r w:rsidR="00E44E86">
        <w:rPr>
          <w:b/>
        </w:rPr>
        <w:t>16543 FY</w:t>
      </w:r>
      <w:r w:rsidR="002B12BD">
        <w:rPr>
          <w:b/>
        </w:rPr>
        <w:t>2</w:t>
      </w:r>
      <w:r>
        <w:rPr>
          <w:b/>
        </w:rPr>
        <w:t xml:space="preserve">7 </w:t>
      </w:r>
      <w:r w:rsidR="002B12BD">
        <w:rPr>
          <w:b/>
        </w:rPr>
        <w:t xml:space="preserve">District Support Allotments Q1 $37,775.00 </w:t>
      </w:r>
    </w:p>
    <w:p w14:paraId="136479DA" w14:textId="78F9AE46" w:rsidR="002B12BD" w:rsidRDefault="00E44E86" w:rsidP="002B12BD">
      <w:pPr>
        <w:spacing w:after="0"/>
        <w:ind w:left="2160"/>
        <w:contextualSpacing/>
        <w:rPr>
          <w:b/>
        </w:rPr>
      </w:pPr>
      <w:r>
        <w:rPr>
          <w:b/>
        </w:rPr>
        <w:t xml:space="preserve">LOR# 16544 </w:t>
      </w:r>
      <w:r w:rsidR="002B12BD">
        <w:rPr>
          <w:b/>
        </w:rPr>
        <w:t>FY2</w:t>
      </w:r>
      <w:r w:rsidR="00C55394">
        <w:rPr>
          <w:b/>
        </w:rPr>
        <w:t>7</w:t>
      </w:r>
      <w:r w:rsidR="002B12BD">
        <w:rPr>
          <w:b/>
        </w:rPr>
        <w:t xml:space="preserve"> District Support Allotments Q2 $20,045.00</w:t>
      </w:r>
    </w:p>
    <w:p w14:paraId="10A358B2" w14:textId="1AA7802A" w:rsidR="002B12BD" w:rsidRDefault="00E44E86" w:rsidP="002B12BD">
      <w:pPr>
        <w:spacing w:after="0"/>
        <w:ind w:left="2160"/>
        <w:contextualSpacing/>
        <w:rPr>
          <w:b/>
        </w:rPr>
      </w:pPr>
      <w:r>
        <w:rPr>
          <w:b/>
        </w:rPr>
        <w:t xml:space="preserve">LOR# 16545 </w:t>
      </w:r>
      <w:r w:rsidR="002B12BD">
        <w:rPr>
          <w:b/>
        </w:rPr>
        <w:t>FY2</w:t>
      </w:r>
      <w:r w:rsidR="00C55394">
        <w:rPr>
          <w:b/>
        </w:rPr>
        <w:t>7</w:t>
      </w:r>
      <w:r w:rsidR="002B12BD">
        <w:rPr>
          <w:b/>
        </w:rPr>
        <w:t xml:space="preserve"> District Support Allotments Q3 $20,044.00</w:t>
      </w:r>
    </w:p>
    <w:p w14:paraId="658E567D" w14:textId="246C9F9E" w:rsidR="002B12BD" w:rsidRDefault="00E44E86" w:rsidP="002B12BD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LOR# 16546 </w:t>
      </w:r>
      <w:r w:rsidR="002B12BD">
        <w:rPr>
          <w:b/>
        </w:rPr>
        <w:t>FY2</w:t>
      </w:r>
      <w:r w:rsidR="00C55394">
        <w:rPr>
          <w:b/>
        </w:rPr>
        <w:t>7</w:t>
      </w:r>
      <w:r w:rsidR="002B12BD">
        <w:rPr>
          <w:b/>
        </w:rPr>
        <w:t xml:space="preserve"> District Support Allotments Q4 $14,680.00</w:t>
      </w:r>
    </w:p>
    <w:p w14:paraId="3FA64C60" w14:textId="5625CAEE" w:rsidR="00387683" w:rsidRDefault="00387683" w:rsidP="002B12BD">
      <w:pPr>
        <w:spacing w:after="0"/>
        <w:ind w:left="1440" w:firstLine="720"/>
        <w:contextualSpacing/>
        <w:rPr>
          <w:b/>
        </w:rPr>
      </w:pPr>
      <w:r>
        <w:rPr>
          <w:b/>
        </w:rPr>
        <w:t>LOR’S FY 27 Rent Share July 2026 Through June 2027 $ 880.00 Each Month</w:t>
      </w:r>
    </w:p>
    <w:p w14:paraId="26793B8C" w14:textId="189E4104" w:rsidR="002B12BD" w:rsidRDefault="002B12BD" w:rsidP="000F09E7">
      <w:pPr>
        <w:spacing w:after="0"/>
        <w:contextualSpacing/>
        <w:rPr>
          <w:b/>
        </w:rPr>
      </w:pPr>
    </w:p>
    <w:p w14:paraId="13EE2FD8" w14:textId="77777777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33AE3DF9" w14:textId="77777777" w:rsidR="002B12BD" w:rsidRDefault="002B12BD" w:rsidP="002B12B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3E8C3E64" w14:textId="77777777" w:rsidR="002B12BD" w:rsidRDefault="002B12BD" w:rsidP="002B12BD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2542605D" w14:textId="77777777" w:rsidR="002B12BD" w:rsidRDefault="002B12BD" w:rsidP="002B12BD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–Don Whetzel, Amanda Grady, Dee Horner</w:t>
      </w:r>
    </w:p>
    <w:p w14:paraId="7E77A80C" w14:textId="77777777" w:rsidR="002B12BD" w:rsidRDefault="002B12BD" w:rsidP="002B12BD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4F76D383" w14:textId="77777777" w:rsidR="002B12BD" w:rsidRDefault="002B12BD" w:rsidP="002B12BD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2B73A454" w14:textId="77777777" w:rsidR="007C24A6" w:rsidRDefault="007C24A6" w:rsidP="00C36821">
      <w:pPr>
        <w:ind w:left="2160"/>
        <w:rPr>
          <w:b/>
          <w:u w:val="single"/>
        </w:rPr>
      </w:pPr>
    </w:p>
    <w:p w14:paraId="10571115" w14:textId="77777777" w:rsidR="007C24A6" w:rsidRDefault="007C24A6" w:rsidP="00C36821">
      <w:pPr>
        <w:ind w:left="2160"/>
        <w:rPr>
          <w:b/>
          <w:u w:val="single"/>
        </w:rPr>
      </w:pPr>
    </w:p>
    <w:p w14:paraId="7DC3E377" w14:textId="0E73ECFB" w:rsidR="00A20392" w:rsidRPr="00C36821" w:rsidRDefault="002B12BD" w:rsidP="00C36821">
      <w:pPr>
        <w:ind w:left="2160"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   </w:t>
      </w:r>
    </w:p>
    <w:p w14:paraId="5EFA5905" w14:textId="30EAA9B8" w:rsidR="00A20392" w:rsidRDefault="000F09E7" w:rsidP="000F09E7">
      <w:pPr>
        <w:widowControl w:val="0"/>
        <w:autoSpaceDE w:val="0"/>
        <w:autoSpaceDN w:val="0"/>
        <w:spacing w:after="0" w:line="224" w:lineRule="exact"/>
        <w:ind w:left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    </w:t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>June 10th, 2026 @ 9:00AM</w:t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4535FA58" w14:textId="03F9D9AD" w:rsidR="00A20392" w:rsidRDefault="000F09E7" w:rsidP="000F09E7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                 </w:t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July 8th,2026 @ 9:00AM </w:t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 w:rsidR="00A20392"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42D1E087" w14:textId="77777777" w:rsidR="00A20392" w:rsidRDefault="00A20392" w:rsidP="00A2039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August 12th,2026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089F7DBA" w14:textId="77777777" w:rsidR="00A20392" w:rsidRDefault="00A20392" w:rsidP="00A2039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September 9,2026 @9:00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69A70483" w14:textId="77777777" w:rsidR="00A20392" w:rsidRDefault="00A20392" w:rsidP="00A2039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October 14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,2026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4764FB6B" w14:textId="77777777" w:rsidR="00A20392" w:rsidRDefault="00A20392" w:rsidP="00A2039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November 11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@ 10:00AM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 xml:space="preserve">Mount Clare, WV </w:t>
      </w:r>
    </w:p>
    <w:p w14:paraId="1F0E2C3C" w14:textId="4C593721" w:rsidR="002B12BD" w:rsidRDefault="00A20392" w:rsidP="00A20392">
      <w:pPr>
        <w:spacing w:after="0" w:line="240" w:lineRule="auto"/>
        <w:ind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December 9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,2026 @ 10:00 AM          </w:t>
      </w:r>
      <w:r w:rsidR="00E44E86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Mount Clare, WV</w:t>
      </w:r>
    </w:p>
    <w:p w14:paraId="7DC3AF24" w14:textId="77777777" w:rsidR="002B12BD" w:rsidRDefault="002B12BD" w:rsidP="002B12BD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</w:p>
    <w:p w14:paraId="572304DE" w14:textId="77777777" w:rsidR="002B12BD" w:rsidRDefault="002B12BD" w:rsidP="002B12BD">
      <w:pPr>
        <w:ind w:left="144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757E9E2C" w14:textId="77777777" w:rsidR="002B12BD" w:rsidRDefault="002B12BD" w:rsidP="002B12BD">
      <w:pPr>
        <w:spacing w:after="0"/>
        <w:ind w:left="1440" w:firstLine="720"/>
        <w:contextualSpacing/>
        <w:rPr>
          <w:b/>
        </w:rPr>
      </w:pPr>
      <w:r>
        <w:rPr>
          <w:b/>
        </w:rPr>
        <w:t>Upcoming Meetings and Programs:</w:t>
      </w:r>
    </w:p>
    <w:p w14:paraId="158702E9" w14:textId="6A836290" w:rsidR="002B12BD" w:rsidRDefault="002B12BD" w:rsidP="002B12BD">
      <w:pPr>
        <w:spacing w:after="0"/>
        <w:ind w:left="1440" w:firstLine="720"/>
        <w:contextualSpacing/>
        <w:rPr>
          <w:b/>
        </w:rPr>
      </w:pPr>
      <w:r>
        <w:rPr>
          <w:b/>
        </w:rPr>
        <w:t>May 1</w:t>
      </w:r>
      <w:r w:rsidR="000F09E7"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&amp; </w:t>
      </w:r>
      <w:r w:rsidR="000F09E7">
        <w:rPr>
          <w:b/>
        </w:rPr>
        <w:t>28</w:t>
      </w:r>
      <w:r>
        <w:rPr>
          <w:b/>
          <w:vertAlign w:val="superscript"/>
        </w:rPr>
        <w:t>th</w:t>
      </w:r>
      <w:r>
        <w:rPr>
          <w:b/>
        </w:rPr>
        <w:t>, 202</w:t>
      </w:r>
      <w:r w:rsidR="000F09E7">
        <w:rPr>
          <w:b/>
        </w:rPr>
        <w:t xml:space="preserve">6 </w:t>
      </w:r>
      <w:r>
        <w:rPr>
          <w:b/>
        </w:rPr>
        <w:t>- Check Processing Dates</w:t>
      </w:r>
    </w:p>
    <w:p w14:paraId="7787611C" w14:textId="77777777" w:rsidR="002B12BD" w:rsidRDefault="002B12BD" w:rsidP="002B12BD">
      <w:pPr>
        <w:contextualSpacing/>
        <w:outlineLvl w:val="0"/>
        <w:rPr>
          <w:b/>
        </w:rPr>
      </w:pPr>
    </w:p>
    <w:p w14:paraId="1FA55F6B" w14:textId="77777777" w:rsidR="002B12BD" w:rsidRDefault="002B12BD" w:rsidP="002B12BD">
      <w:pPr>
        <w:spacing w:after="0"/>
        <w:ind w:left="2160"/>
        <w:contextualSpacing/>
        <w:outlineLvl w:val="0"/>
        <w:rPr>
          <w:b/>
        </w:rPr>
      </w:pPr>
      <w:r>
        <w:rPr>
          <w:b/>
        </w:rPr>
        <w:t>D – Discussion</w:t>
      </w:r>
    </w:p>
    <w:p w14:paraId="264A433F" w14:textId="77777777" w:rsidR="002B12BD" w:rsidRDefault="002B12BD" w:rsidP="002B12BD">
      <w:pPr>
        <w:spacing w:after="0"/>
        <w:ind w:left="1440" w:firstLine="720"/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0A028448" w14:textId="77777777" w:rsidR="002B12BD" w:rsidRDefault="002B12BD" w:rsidP="002B12BD">
      <w:pPr>
        <w:contextualSpacing/>
        <w:outlineLvl w:val="0"/>
        <w:rPr>
          <w:b/>
        </w:rPr>
      </w:pPr>
    </w:p>
    <w:p w14:paraId="1D998112" w14:textId="77777777" w:rsidR="002B12BD" w:rsidRDefault="002B12BD" w:rsidP="002B12BD"/>
    <w:p w14:paraId="216E30EC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619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BD"/>
    <w:rsid w:val="000A3E7C"/>
    <w:rsid w:val="000D7ED6"/>
    <w:rsid w:val="000E18BE"/>
    <w:rsid w:val="000F09E7"/>
    <w:rsid w:val="00101D62"/>
    <w:rsid w:val="001434F5"/>
    <w:rsid w:val="00173755"/>
    <w:rsid w:val="001C7187"/>
    <w:rsid w:val="00230392"/>
    <w:rsid w:val="00242D3D"/>
    <w:rsid w:val="00242DD4"/>
    <w:rsid w:val="002B12BD"/>
    <w:rsid w:val="00331D25"/>
    <w:rsid w:val="0038729A"/>
    <w:rsid w:val="00387683"/>
    <w:rsid w:val="003D51D8"/>
    <w:rsid w:val="003F6451"/>
    <w:rsid w:val="00424E3C"/>
    <w:rsid w:val="00496E6C"/>
    <w:rsid w:val="005856F6"/>
    <w:rsid w:val="005D4564"/>
    <w:rsid w:val="006615FE"/>
    <w:rsid w:val="006A77E6"/>
    <w:rsid w:val="007635F0"/>
    <w:rsid w:val="007972FC"/>
    <w:rsid w:val="007C24A6"/>
    <w:rsid w:val="007D2B75"/>
    <w:rsid w:val="00804450"/>
    <w:rsid w:val="00847279"/>
    <w:rsid w:val="0085130D"/>
    <w:rsid w:val="008A38FB"/>
    <w:rsid w:val="008A7BFA"/>
    <w:rsid w:val="008E6484"/>
    <w:rsid w:val="009151FC"/>
    <w:rsid w:val="00961AA9"/>
    <w:rsid w:val="00975BA6"/>
    <w:rsid w:val="009852F3"/>
    <w:rsid w:val="009873CF"/>
    <w:rsid w:val="00A20392"/>
    <w:rsid w:val="00A8581C"/>
    <w:rsid w:val="00AA77E5"/>
    <w:rsid w:val="00AC2F79"/>
    <w:rsid w:val="00B16814"/>
    <w:rsid w:val="00B6067B"/>
    <w:rsid w:val="00B84A81"/>
    <w:rsid w:val="00BF3ABA"/>
    <w:rsid w:val="00C36821"/>
    <w:rsid w:val="00C55394"/>
    <w:rsid w:val="00CC4981"/>
    <w:rsid w:val="00D3638C"/>
    <w:rsid w:val="00DA0B20"/>
    <w:rsid w:val="00DB42EA"/>
    <w:rsid w:val="00DC7D59"/>
    <w:rsid w:val="00DD352B"/>
    <w:rsid w:val="00E44E86"/>
    <w:rsid w:val="00ED2336"/>
    <w:rsid w:val="00F53F9D"/>
    <w:rsid w:val="00F85F8E"/>
    <w:rsid w:val="00F907A3"/>
    <w:rsid w:val="00F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DFEC"/>
  <w15:chartTrackingRefBased/>
  <w15:docId w15:val="{CDF8C596-82CB-4EED-A0BE-5E8FDF33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2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2026-05-08T17:39:00Z</dcterms:created>
  <dcterms:modified xsi:type="dcterms:W3CDTF">2026-05-08T17:39:00Z</dcterms:modified>
</cp:coreProperties>
</file>